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30920" w14:textId="77777777" w:rsidR="00601D3F" w:rsidRPr="00E2249D" w:rsidRDefault="00601D3F" w:rsidP="00601D3F">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2</w:t>
      </w:r>
      <w:r w:rsidRPr="00E2249D">
        <w:rPr>
          <w:rFonts w:ascii="Times New Roman" w:hAnsi="Times New Roman" w:cs="Times New Roman"/>
          <w:sz w:val="26"/>
          <w:szCs w:val="26"/>
        </w:rPr>
        <w:t>. pielikums</w:t>
      </w:r>
    </w:p>
    <w:p w14:paraId="4641D93B" w14:textId="77777777" w:rsidR="000658F9" w:rsidRDefault="000658F9" w:rsidP="000658F9">
      <w:pPr>
        <w:pStyle w:val="Default"/>
        <w:jc w:val="right"/>
        <w:rPr>
          <w:sz w:val="26"/>
          <w:szCs w:val="26"/>
        </w:rPr>
      </w:pPr>
      <w:r w:rsidRPr="008A417B">
        <w:rPr>
          <w:sz w:val="26"/>
          <w:szCs w:val="26"/>
        </w:rPr>
        <w:t>21.08.2019. Iek</w:t>
      </w:r>
      <w:r>
        <w:rPr>
          <w:sz w:val="26"/>
          <w:szCs w:val="26"/>
        </w:rPr>
        <w:t>šējiem kārtības noteikumiem Nr. VSKR-19-8</w:t>
      </w:r>
      <w:r w:rsidRPr="008A417B">
        <w:rPr>
          <w:sz w:val="26"/>
          <w:szCs w:val="26"/>
        </w:rPr>
        <w:t xml:space="preserve">-nts </w:t>
      </w:r>
    </w:p>
    <w:p w14:paraId="673786A5" w14:textId="598CC2F8" w:rsidR="00601D3F" w:rsidRDefault="00F21FEC" w:rsidP="000658F9">
      <w:pPr>
        <w:pStyle w:val="Default"/>
        <w:jc w:val="right"/>
        <w:rPr>
          <w:sz w:val="26"/>
          <w:szCs w:val="26"/>
        </w:rPr>
      </w:pPr>
      <w:r>
        <w:rPr>
          <w:sz w:val="26"/>
          <w:szCs w:val="26"/>
        </w:rPr>
        <w:t>(ar 01.09.2023. aktualizētiem noteikumiem)</w:t>
      </w:r>
    </w:p>
    <w:p w14:paraId="58355C74" w14:textId="77777777" w:rsidR="000658F9" w:rsidRPr="006F7CBA" w:rsidRDefault="000658F9" w:rsidP="000658F9">
      <w:pPr>
        <w:pStyle w:val="Default"/>
        <w:jc w:val="right"/>
        <w:rPr>
          <w:sz w:val="26"/>
          <w:szCs w:val="26"/>
        </w:rPr>
      </w:pPr>
    </w:p>
    <w:p w14:paraId="1228B94B" w14:textId="77777777" w:rsidR="00601D3F" w:rsidRPr="004D4C34" w:rsidRDefault="00601D3F" w:rsidP="00601D3F">
      <w:pPr>
        <w:spacing w:line="240" w:lineRule="auto"/>
        <w:jc w:val="center"/>
        <w:rPr>
          <w:rFonts w:ascii="Times New Roman" w:hAnsi="Times New Roman" w:cs="Times New Roman"/>
          <w:sz w:val="36"/>
          <w:szCs w:val="28"/>
        </w:rPr>
      </w:pPr>
      <w:r>
        <w:rPr>
          <w:rFonts w:ascii="Times New Roman" w:hAnsi="Times New Roman" w:cs="Times New Roman"/>
          <w:sz w:val="36"/>
          <w:szCs w:val="28"/>
        </w:rPr>
        <w:t>Rīgas 1.</w:t>
      </w:r>
      <w:r w:rsidR="0090366C">
        <w:rPr>
          <w:rFonts w:ascii="Times New Roman" w:hAnsi="Times New Roman" w:cs="Times New Roman"/>
          <w:sz w:val="36"/>
          <w:szCs w:val="28"/>
        </w:rPr>
        <w:t xml:space="preserve"> </w:t>
      </w:r>
      <w:r w:rsidRPr="004D4C34">
        <w:rPr>
          <w:rFonts w:ascii="Times New Roman" w:hAnsi="Times New Roman" w:cs="Times New Roman"/>
          <w:sz w:val="36"/>
          <w:szCs w:val="28"/>
        </w:rPr>
        <w:t>Kristīgās pamatskolas</w:t>
      </w:r>
    </w:p>
    <w:p w14:paraId="3F591BFB" w14:textId="77777777" w:rsidR="00601D3F" w:rsidRDefault="00601D3F" w:rsidP="00601D3F">
      <w:pPr>
        <w:spacing w:line="240" w:lineRule="auto"/>
        <w:jc w:val="center"/>
        <w:rPr>
          <w:rFonts w:ascii="Times New Roman" w:hAnsi="Times New Roman" w:cs="Times New Roman"/>
          <w:sz w:val="36"/>
          <w:szCs w:val="36"/>
        </w:rPr>
      </w:pPr>
      <w:r>
        <w:rPr>
          <w:rFonts w:ascii="Times New Roman" w:hAnsi="Times New Roman" w:cs="Times New Roman"/>
          <w:sz w:val="36"/>
          <w:szCs w:val="36"/>
        </w:rPr>
        <w:t>RĪCĪBAS PLĀNS SITUĀCIJĀ, KAD IZGLĪTOJAMAIS APDRAUD SAVU VAI CITU PERSONU DROŠĪBU, VESELĪBU VAI DZĪVĪBU</w:t>
      </w:r>
    </w:p>
    <w:p w14:paraId="58934CB1" w14:textId="77777777" w:rsidR="00601D3F" w:rsidRDefault="00601D3F" w:rsidP="00601D3F">
      <w:pPr>
        <w:spacing w:after="0" w:line="240" w:lineRule="auto"/>
        <w:jc w:val="both"/>
        <w:rPr>
          <w:rFonts w:ascii="Times New Roman" w:hAnsi="Times New Roman" w:cs="Times New Roman"/>
          <w:sz w:val="36"/>
          <w:szCs w:val="36"/>
        </w:rPr>
      </w:pPr>
    </w:p>
    <w:p w14:paraId="25F1FA58" w14:textId="77777777" w:rsidR="00601D3F" w:rsidRDefault="00601D3F" w:rsidP="00601D3F">
      <w:pPr>
        <w:pStyle w:val="Sarakstarindkopa"/>
        <w:numPr>
          <w:ilvl w:val="0"/>
          <w:numId w:val="2"/>
        </w:numPr>
        <w:spacing w:after="0" w:line="240" w:lineRule="auto"/>
        <w:jc w:val="center"/>
        <w:rPr>
          <w:rFonts w:ascii="Times New Roman" w:hAnsi="Times New Roman" w:cs="Times New Roman"/>
          <w:b/>
          <w:sz w:val="26"/>
          <w:szCs w:val="26"/>
        </w:rPr>
      </w:pPr>
      <w:r w:rsidRPr="00601D3F">
        <w:rPr>
          <w:rFonts w:ascii="Times New Roman" w:hAnsi="Times New Roman" w:cs="Times New Roman"/>
          <w:b/>
          <w:sz w:val="26"/>
          <w:szCs w:val="26"/>
        </w:rPr>
        <w:t>Vispārīgā daļa</w:t>
      </w:r>
    </w:p>
    <w:p w14:paraId="4F1DC5DA" w14:textId="77777777" w:rsidR="00601D3F" w:rsidRDefault="00601D3F" w:rsidP="00A97443">
      <w:pPr>
        <w:spacing w:after="0" w:line="240" w:lineRule="auto"/>
        <w:ind w:left="360"/>
        <w:rPr>
          <w:rFonts w:ascii="Times New Roman" w:hAnsi="Times New Roman" w:cs="Times New Roman"/>
          <w:b/>
          <w:sz w:val="26"/>
          <w:szCs w:val="26"/>
        </w:rPr>
      </w:pPr>
    </w:p>
    <w:p w14:paraId="443C2BC3" w14:textId="55F7094E" w:rsidR="00A97443" w:rsidRDefault="004765B4" w:rsidP="005B48A1">
      <w:pPr>
        <w:pStyle w:val="Sarakstarindkopa"/>
        <w:numPr>
          <w:ilvl w:val="0"/>
          <w:numId w:val="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I</w:t>
      </w:r>
      <w:r w:rsidR="00275323">
        <w:rPr>
          <w:rFonts w:ascii="Times New Roman" w:hAnsi="Times New Roman" w:cs="Times New Roman"/>
          <w:sz w:val="26"/>
          <w:szCs w:val="26"/>
        </w:rPr>
        <w:t>zstrād</w:t>
      </w:r>
      <w:r>
        <w:rPr>
          <w:rFonts w:ascii="Times New Roman" w:hAnsi="Times New Roman" w:cs="Times New Roman"/>
          <w:sz w:val="26"/>
          <w:szCs w:val="26"/>
        </w:rPr>
        <w:t xml:space="preserve">āts saskaņā ar Izglītības likumu un Ministru kabineta </w:t>
      </w:r>
      <w:r w:rsidR="005B48A1">
        <w:rPr>
          <w:rFonts w:ascii="Times New Roman" w:hAnsi="Times New Roman" w:cs="Times New Roman"/>
          <w:sz w:val="26"/>
          <w:szCs w:val="26"/>
        </w:rPr>
        <w:t xml:space="preserve">noteikumiem Nr. 1338 “Kārtība, kādā nodrošināma izglītojamo drošība izglītības iestādēs un to organizētajos pasākumos” </w:t>
      </w:r>
      <w:r w:rsidR="00F21FEC">
        <w:rPr>
          <w:rFonts w:ascii="Times New Roman" w:hAnsi="Times New Roman" w:cs="Times New Roman"/>
          <w:sz w:val="26"/>
          <w:szCs w:val="26"/>
        </w:rPr>
        <w:t xml:space="preserve">(un pēctecīgi sekojošajiem tiesību aktiem) </w:t>
      </w:r>
      <w:r w:rsidR="005B48A1">
        <w:rPr>
          <w:rFonts w:ascii="Times New Roman" w:hAnsi="Times New Roman" w:cs="Times New Roman"/>
          <w:sz w:val="26"/>
          <w:szCs w:val="26"/>
        </w:rPr>
        <w:t>un ir Rīgas 1.</w:t>
      </w:r>
      <w:r w:rsidR="003E2EB2">
        <w:rPr>
          <w:rFonts w:ascii="Times New Roman" w:hAnsi="Times New Roman" w:cs="Times New Roman"/>
          <w:sz w:val="26"/>
          <w:szCs w:val="26"/>
        </w:rPr>
        <w:t xml:space="preserve"> </w:t>
      </w:r>
      <w:r w:rsidR="005B48A1">
        <w:rPr>
          <w:rFonts w:ascii="Times New Roman" w:hAnsi="Times New Roman" w:cs="Times New Roman"/>
          <w:sz w:val="26"/>
          <w:szCs w:val="26"/>
        </w:rPr>
        <w:t>Kristīgās pamatskolas (turpmāk – skola) Iekšējās kārtības noteikumu neatņemama sastāvdaļa.</w:t>
      </w:r>
    </w:p>
    <w:p w14:paraId="5367C370" w14:textId="77777777" w:rsidR="005B48A1" w:rsidRDefault="005B48A1" w:rsidP="005B48A1">
      <w:pPr>
        <w:pStyle w:val="Sarakstarindkopa"/>
        <w:spacing w:after="0" w:line="240" w:lineRule="auto"/>
        <w:jc w:val="both"/>
        <w:rPr>
          <w:rFonts w:ascii="Times New Roman" w:hAnsi="Times New Roman" w:cs="Times New Roman"/>
          <w:sz w:val="26"/>
          <w:szCs w:val="26"/>
        </w:rPr>
      </w:pPr>
    </w:p>
    <w:p w14:paraId="4EC1733B" w14:textId="77777777" w:rsidR="005B48A1" w:rsidRDefault="005B48A1" w:rsidP="005B48A1">
      <w:pPr>
        <w:pStyle w:val="Sarakstarindkopa"/>
        <w:numPr>
          <w:ilvl w:val="0"/>
          <w:numId w:val="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Noteikumi ir saistoši visiem skolas darbiniekiem, izglītojamiem un viņu likumiskajiem pārstāvjiem (turpmāk – vecāki).</w:t>
      </w:r>
    </w:p>
    <w:p w14:paraId="6E6E8C93" w14:textId="77777777" w:rsidR="005B48A1" w:rsidRPr="005B48A1" w:rsidRDefault="005B48A1" w:rsidP="005B48A1">
      <w:pPr>
        <w:pStyle w:val="Sarakstarindkopa"/>
        <w:rPr>
          <w:rFonts w:ascii="Times New Roman" w:hAnsi="Times New Roman" w:cs="Times New Roman"/>
          <w:sz w:val="26"/>
          <w:szCs w:val="26"/>
        </w:rPr>
      </w:pPr>
    </w:p>
    <w:p w14:paraId="2213E40E" w14:textId="77777777" w:rsidR="004816AD" w:rsidRPr="004816AD" w:rsidRDefault="005B48A1" w:rsidP="004816AD">
      <w:pPr>
        <w:pStyle w:val="Sarakstarindkopa"/>
        <w:numPr>
          <w:ilvl w:val="0"/>
          <w:numId w:val="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Rīcības plāna </w:t>
      </w:r>
      <w:r w:rsidR="004816AD">
        <w:rPr>
          <w:rFonts w:ascii="Times New Roman" w:hAnsi="Times New Roman" w:cs="Times New Roman"/>
          <w:sz w:val="26"/>
          <w:szCs w:val="26"/>
        </w:rPr>
        <w:t>situācijā, kad izglītojamais apdraud savu vai citu personu drošību, veselību vai dzīvību (turpmāk – noteikumi) mērķi:</w:t>
      </w:r>
    </w:p>
    <w:p w14:paraId="7020C247" w14:textId="77777777" w:rsidR="004816AD" w:rsidRDefault="004816AD" w:rsidP="004816AD">
      <w:pPr>
        <w:pStyle w:val="Sarakstarindkopa"/>
        <w:numPr>
          <w:ilvl w:val="1"/>
          <w:numId w:val="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Noteikt kārtību, kādā skolā tiek organizēts darbs ar izglītojamo, kurš apdraud savu vai citu personu drošību, veselību vai dzīvību (turpmāk </w:t>
      </w:r>
      <w:r w:rsidR="006508E9">
        <w:rPr>
          <w:rFonts w:ascii="Times New Roman" w:hAnsi="Times New Roman" w:cs="Times New Roman"/>
          <w:sz w:val="26"/>
          <w:szCs w:val="26"/>
        </w:rPr>
        <w:t>–</w:t>
      </w:r>
      <w:r>
        <w:rPr>
          <w:rFonts w:ascii="Times New Roman" w:hAnsi="Times New Roman" w:cs="Times New Roman"/>
          <w:sz w:val="26"/>
          <w:szCs w:val="26"/>
        </w:rPr>
        <w:t xml:space="preserve"> </w:t>
      </w:r>
      <w:r w:rsidR="006508E9">
        <w:rPr>
          <w:rFonts w:ascii="Times New Roman" w:hAnsi="Times New Roman" w:cs="Times New Roman"/>
          <w:sz w:val="26"/>
          <w:szCs w:val="26"/>
        </w:rPr>
        <w:t>izglītojamais/</w:t>
      </w:r>
      <w:r w:rsidR="001A4005">
        <w:rPr>
          <w:rFonts w:ascii="Times New Roman" w:hAnsi="Times New Roman" w:cs="Times New Roman"/>
          <w:sz w:val="26"/>
          <w:szCs w:val="26"/>
        </w:rPr>
        <w:t>pāridarī</w:t>
      </w:r>
      <w:r w:rsidR="006508E9">
        <w:rPr>
          <w:rFonts w:ascii="Times New Roman" w:hAnsi="Times New Roman" w:cs="Times New Roman"/>
          <w:sz w:val="26"/>
          <w:szCs w:val="26"/>
        </w:rPr>
        <w:t>tājs)</w:t>
      </w:r>
    </w:p>
    <w:p w14:paraId="33CA0BCA" w14:textId="77777777" w:rsidR="006508E9" w:rsidRDefault="006508E9" w:rsidP="004816AD">
      <w:pPr>
        <w:pStyle w:val="Sarakstarindkopa"/>
        <w:numPr>
          <w:ilvl w:val="1"/>
          <w:numId w:val="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Noteikt kārtību, kā organizēt sadarbību ar izglītojamā/</w:t>
      </w:r>
      <w:r w:rsidR="001A4005">
        <w:rPr>
          <w:rFonts w:ascii="Times New Roman" w:hAnsi="Times New Roman" w:cs="Times New Roman"/>
          <w:sz w:val="26"/>
          <w:szCs w:val="26"/>
        </w:rPr>
        <w:t>pāridarītājs</w:t>
      </w:r>
      <w:r>
        <w:rPr>
          <w:rFonts w:ascii="Times New Roman" w:hAnsi="Times New Roman" w:cs="Times New Roman"/>
          <w:sz w:val="26"/>
          <w:szCs w:val="26"/>
        </w:rPr>
        <w:t xml:space="preserve"> vecākiem un/</w:t>
      </w:r>
      <w:r w:rsidR="00B03204">
        <w:rPr>
          <w:rFonts w:ascii="Times New Roman" w:hAnsi="Times New Roman" w:cs="Times New Roman"/>
          <w:sz w:val="26"/>
          <w:szCs w:val="26"/>
        </w:rPr>
        <w:t>pašvaldību</w:t>
      </w:r>
    </w:p>
    <w:p w14:paraId="693310BC" w14:textId="77777777" w:rsidR="00B03204" w:rsidRDefault="00B03204" w:rsidP="004816AD">
      <w:pPr>
        <w:pStyle w:val="Sarakstarindkopa"/>
        <w:numPr>
          <w:ilvl w:val="1"/>
          <w:numId w:val="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Noteikt kārtību, kā rīkoties mācību priekšmetu pedagogiem, izglītojamo vecākiem, klašu audzinātājiem, Atbalsta personāla speciālistiem</w:t>
      </w:r>
      <w:r w:rsidR="0083347C">
        <w:rPr>
          <w:rFonts w:ascii="Times New Roman" w:hAnsi="Times New Roman" w:cs="Times New Roman"/>
          <w:sz w:val="26"/>
          <w:szCs w:val="26"/>
        </w:rPr>
        <w:t>, citiem izglītojamiem.</w:t>
      </w:r>
    </w:p>
    <w:p w14:paraId="6715D9A8" w14:textId="77777777" w:rsidR="004816AD" w:rsidRPr="00DF1E91" w:rsidRDefault="004816AD" w:rsidP="00DF1E91">
      <w:pPr>
        <w:spacing w:after="0" w:line="240" w:lineRule="auto"/>
        <w:jc w:val="both"/>
        <w:rPr>
          <w:rFonts w:ascii="Times New Roman" w:hAnsi="Times New Roman" w:cs="Times New Roman"/>
          <w:sz w:val="26"/>
          <w:szCs w:val="26"/>
        </w:rPr>
      </w:pPr>
    </w:p>
    <w:p w14:paraId="4C4BE84F" w14:textId="77777777" w:rsidR="00601D3F" w:rsidRDefault="00DF1E91" w:rsidP="00601D3F">
      <w:pPr>
        <w:pStyle w:val="Sarakstarindkopa"/>
        <w:numPr>
          <w:ilvl w:val="0"/>
          <w:numId w:val="2"/>
        </w:num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Skolas direktors</w:t>
      </w:r>
    </w:p>
    <w:p w14:paraId="171BF638" w14:textId="77777777" w:rsidR="00DF1E91" w:rsidRDefault="00DF1E91" w:rsidP="00DF1E91">
      <w:pPr>
        <w:spacing w:after="0" w:line="240" w:lineRule="auto"/>
        <w:jc w:val="center"/>
        <w:rPr>
          <w:rFonts w:ascii="Times New Roman" w:hAnsi="Times New Roman" w:cs="Times New Roman"/>
          <w:b/>
          <w:sz w:val="26"/>
          <w:szCs w:val="26"/>
        </w:rPr>
      </w:pPr>
    </w:p>
    <w:p w14:paraId="26C17BD1" w14:textId="77777777" w:rsidR="00DF1E91" w:rsidRDefault="00DF1E91" w:rsidP="00DF1E91">
      <w:pPr>
        <w:pStyle w:val="Sarakstarindkopa"/>
        <w:numPr>
          <w:ilvl w:val="0"/>
          <w:numId w:val="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Nosaka kārtību, kādā izglītojamajam/</w:t>
      </w:r>
      <w:r w:rsidR="001A4005">
        <w:rPr>
          <w:rFonts w:ascii="Times New Roman" w:hAnsi="Times New Roman" w:cs="Times New Roman"/>
          <w:sz w:val="26"/>
          <w:szCs w:val="26"/>
        </w:rPr>
        <w:t>pāridarītājs</w:t>
      </w:r>
      <w:r>
        <w:rPr>
          <w:rFonts w:ascii="Times New Roman" w:hAnsi="Times New Roman" w:cs="Times New Roman"/>
          <w:sz w:val="26"/>
          <w:szCs w:val="26"/>
        </w:rPr>
        <w:t xml:space="preserve"> nodrošināt alternatīvu mācību procesu.</w:t>
      </w:r>
    </w:p>
    <w:p w14:paraId="67B7C09D" w14:textId="77777777" w:rsidR="00DF1E91" w:rsidRDefault="00DF1E91" w:rsidP="00DF1E91">
      <w:pPr>
        <w:pStyle w:val="Sarakstarindkopa"/>
        <w:spacing w:after="0" w:line="240" w:lineRule="auto"/>
        <w:ind w:left="360"/>
        <w:jc w:val="both"/>
        <w:rPr>
          <w:rFonts w:ascii="Times New Roman" w:hAnsi="Times New Roman" w:cs="Times New Roman"/>
          <w:sz w:val="26"/>
          <w:szCs w:val="26"/>
        </w:rPr>
      </w:pPr>
    </w:p>
    <w:p w14:paraId="0F653003" w14:textId="77777777" w:rsidR="00DF1E91" w:rsidRDefault="00DF1E91" w:rsidP="00DF1E91">
      <w:pPr>
        <w:pStyle w:val="Sarakstarindkopa"/>
        <w:numPr>
          <w:ilvl w:val="0"/>
          <w:numId w:val="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Rakstiski (papīra vai elektroniska dokumenta formā) nosūta izglītojamā/</w:t>
      </w:r>
      <w:r w:rsidR="001A4005">
        <w:rPr>
          <w:rFonts w:ascii="Times New Roman" w:hAnsi="Times New Roman" w:cs="Times New Roman"/>
          <w:sz w:val="26"/>
          <w:szCs w:val="26"/>
        </w:rPr>
        <w:t>pāridarītāja</w:t>
      </w:r>
      <w:r>
        <w:rPr>
          <w:rFonts w:ascii="Times New Roman" w:hAnsi="Times New Roman" w:cs="Times New Roman"/>
          <w:sz w:val="26"/>
          <w:szCs w:val="26"/>
        </w:rPr>
        <w:t xml:space="preserve"> vecākiem informāciju par izglītojamā uzvedību</w:t>
      </w:r>
      <w:r w:rsidR="00376B74">
        <w:rPr>
          <w:rFonts w:ascii="Times New Roman" w:hAnsi="Times New Roman" w:cs="Times New Roman"/>
          <w:sz w:val="26"/>
          <w:szCs w:val="26"/>
        </w:rPr>
        <w:t xml:space="preserve"> un nepieciešamo vecāku sadarbību ar skolu.</w:t>
      </w:r>
    </w:p>
    <w:p w14:paraId="37EFA8ED" w14:textId="77777777" w:rsidR="00376B74" w:rsidRPr="00376B74" w:rsidRDefault="00376B74" w:rsidP="00376B74">
      <w:pPr>
        <w:pStyle w:val="Sarakstarindkopa"/>
        <w:rPr>
          <w:rFonts w:ascii="Times New Roman" w:hAnsi="Times New Roman" w:cs="Times New Roman"/>
          <w:sz w:val="26"/>
          <w:szCs w:val="26"/>
        </w:rPr>
      </w:pPr>
    </w:p>
    <w:p w14:paraId="00304AAB" w14:textId="77777777" w:rsidR="00376B74" w:rsidRDefault="00376B74" w:rsidP="00DF1E91">
      <w:pPr>
        <w:pStyle w:val="Sarakstarindkopa"/>
        <w:numPr>
          <w:ilvl w:val="0"/>
          <w:numId w:val="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Ar rīkojumu nosaka Atbalsta personāla speciālistu pienākumus, lai veicinātu sadarbību ar izglītojamā/apdraudētāja vecākiem un izstrādātu atbalsta pasākumus atbilstoši izglītojamā vajadzībām un situācijai.</w:t>
      </w:r>
    </w:p>
    <w:p w14:paraId="57AD28EF" w14:textId="77777777" w:rsidR="00376B74" w:rsidRPr="00376B74" w:rsidRDefault="00376B74" w:rsidP="00376B74">
      <w:pPr>
        <w:pStyle w:val="Sarakstarindkopa"/>
        <w:rPr>
          <w:rFonts w:ascii="Times New Roman" w:hAnsi="Times New Roman" w:cs="Times New Roman"/>
          <w:sz w:val="26"/>
          <w:szCs w:val="26"/>
        </w:rPr>
      </w:pPr>
    </w:p>
    <w:p w14:paraId="2908361D" w14:textId="77777777" w:rsidR="00376B74" w:rsidRDefault="00376B74" w:rsidP="00DF1E91">
      <w:pPr>
        <w:pStyle w:val="Sarakstarindkopa"/>
        <w:numPr>
          <w:ilvl w:val="0"/>
          <w:numId w:val="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Nepieciešamības gadījumā pieaicina speciālistus, lai nodrošinātu uzlabojumus izglītojamā/apdraudētāja uzvedībā un mācībās.</w:t>
      </w:r>
    </w:p>
    <w:p w14:paraId="3B10BDDE" w14:textId="77777777" w:rsidR="00376B74" w:rsidRPr="00376B74" w:rsidRDefault="00376B74" w:rsidP="00376B74">
      <w:pPr>
        <w:pStyle w:val="Sarakstarindkopa"/>
        <w:rPr>
          <w:rFonts w:ascii="Times New Roman" w:hAnsi="Times New Roman" w:cs="Times New Roman"/>
          <w:sz w:val="26"/>
          <w:szCs w:val="26"/>
        </w:rPr>
      </w:pPr>
    </w:p>
    <w:p w14:paraId="0C50C47E" w14:textId="77777777" w:rsidR="00376B74" w:rsidRPr="00376B74" w:rsidRDefault="00376B74" w:rsidP="00376B74">
      <w:pPr>
        <w:pStyle w:val="Sarakstarindkopa"/>
        <w:numPr>
          <w:ilvl w:val="0"/>
          <w:numId w:val="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Ja izglītojamā/pāridarītāja uzvedībā nav uzlabojumu vai arī vecāki nevēlas sadarboties ar skolu, informāciju nosūta atbildīgajām institūcijām.</w:t>
      </w:r>
    </w:p>
    <w:p w14:paraId="118EDD42" w14:textId="77777777" w:rsidR="00DF1E91" w:rsidRDefault="00DF1E91" w:rsidP="00376B74">
      <w:pPr>
        <w:spacing w:after="0" w:line="240" w:lineRule="auto"/>
        <w:jc w:val="both"/>
        <w:rPr>
          <w:rFonts w:ascii="Times New Roman" w:hAnsi="Times New Roman" w:cs="Times New Roman"/>
          <w:sz w:val="26"/>
          <w:szCs w:val="26"/>
        </w:rPr>
      </w:pPr>
    </w:p>
    <w:p w14:paraId="30CAEB65" w14:textId="77777777" w:rsidR="001A4005" w:rsidRPr="00376B74" w:rsidRDefault="001A4005" w:rsidP="00376B74">
      <w:pPr>
        <w:spacing w:after="0" w:line="240" w:lineRule="auto"/>
        <w:jc w:val="both"/>
        <w:rPr>
          <w:rFonts w:ascii="Times New Roman" w:hAnsi="Times New Roman" w:cs="Times New Roman"/>
          <w:sz w:val="26"/>
          <w:szCs w:val="26"/>
        </w:rPr>
      </w:pPr>
    </w:p>
    <w:p w14:paraId="73B540EE" w14:textId="77777777" w:rsidR="00DF1E91" w:rsidRDefault="00376B74" w:rsidP="00601D3F">
      <w:pPr>
        <w:pStyle w:val="Sarakstarindkopa"/>
        <w:numPr>
          <w:ilvl w:val="0"/>
          <w:numId w:val="2"/>
        </w:num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Mācību priekšmetu pedagogi</w:t>
      </w:r>
    </w:p>
    <w:p w14:paraId="0B88CFFE" w14:textId="77777777" w:rsidR="001A4005" w:rsidRDefault="001A4005" w:rsidP="001A4005">
      <w:pPr>
        <w:spacing w:after="0" w:line="240" w:lineRule="auto"/>
        <w:rPr>
          <w:rFonts w:ascii="Times New Roman" w:hAnsi="Times New Roman" w:cs="Times New Roman"/>
          <w:b/>
          <w:sz w:val="26"/>
          <w:szCs w:val="26"/>
        </w:rPr>
      </w:pPr>
    </w:p>
    <w:p w14:paraId="1A9FFB8C" w14:textId="77777777" w:rsidR="001A4005" w:rsidRDefault="001A4005" w:rsidP="001A4005">
      <w:pPr>
        <w:pStyle w:val="Sarakstarindkopa"/>
        <w:numPr>
          <w:ilvl w:val="0"/>
          <w:numId w:val="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Situācijā, kad izglītojamais rīkojas neadekvāti agresīvi, pedagogs nekavējoties informē skolas vadību par izglītojamā uzvedību sev ērtā veidā, piemēram, ziņojot personīgi (ja situācija to pieļauj), telefoniski, vai vēršoties pēc palīdzības pie cita pedagoga.</w:t>
      </w:r>
    </w:p>
    <w:p w14:paraId="0681ED26" w14:textId="77777777" w:rsidR="001A4005" w:rsidRDefault="001A4005" w:rsidP="001A4005">
      <w:pPr>
        <w:pStyle w:val="Sarakstarindkopa"/>
        <w:spacing w:after="0" w:line="240" w:lineRule="auto"/>
        <w:ind w:left="360"/>
        <w:jc w:val="both"/>
        <w:rPr>
          <w:rFonts w:ascii="Times New Roman" w:hAnsi="Times New Roman" w:cs="Times New Roman"/>
          <w:sz w:val="26"/>
          <w:szCs w:val="26"/>
        </w:rPr>
      </w:pPr>
    </w:p>
    <w:p w14:paraId="417382A0" w14:textId="77777777" w:rsidR="001A4005" w:rsidRDefault="001A4005" w:rsidP="001A4005">
      <w:pPr>
        <w:pStyle w:val="Sarakstarindkopa"/>
        <w:numPr>
          <w:ilvl w:val="0"/>
          <w:numId w:val="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Ja izglītojamā uzvedība ir agresīva pret citiem izglītojamiem, visus citus izglītojamos izved ārā no telpas, kura atrodas agresīvais izglītojamais.</w:t>
      </w:r>
    </w:p>
    <w:p w14:paraId="07671A55" w14:textId="77777777" w:rsidR="001A4005" w:rsidRPr="001A4005" w:rsidRDefault="001A4005" w:rsidP="001A4005">
      <w:pPr>
        <w:pStyle w:val="Sarakstarindkopa"/>
        <w:jc w:val="both"/>
        <w:rPr>
          <w:rFonts w:ascii="Times New Roman" w:hAnsi="Times New Roman" w:cs="Times New Roman"/>
          <w:sz w:val="26"/>
          <w:szCs w:val="26"/>
        </w:rPr>
      </w:pPr>
    </w:p>
    <w:p w14:paraId="1969D911" w14:textId="77777777" w:rsidR="001A4005" w:rsidRDefault="001A4005" w:rsidP="001A4005">
      <w:pPr>
        <w:pStyle w:val="Sarakstarindkopa"/>
        <w:numPr>
          <w:ilvl w:val="0"/>
          <w:numId w:val="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Telefoniski informē Atbalsta personāla speciālistu (sociālo pedagogu, psihologu vai medicīnas darbinieku) par krīzes situāciju klasē, nosaucot telpas numuru, izglītojamā vārdu, uzvārdu un īsu situācijas aprakstu.</w:t>
      </w:r>
    </w:p>
    <w:p w14:paraId="0CB91EC5" w14:textId="77777777" w:rsidR="001A4005" w:rsidRPr="001A4005" w:rsidRDefault="001A4005" w:rsidP="001A4005">
      <w:pPr>
        <w:pStyle w:val="Sarakstarindkopa"/>
        <w:jc w:val="both"/>
        <w:rPr>
          <w:rFonts w:ascii="Times New Roman" w:hAnsi="Times New Roman" w:cs="Times New Roman"/>
          <w:sz w:val="26"/>
          <w:szCs w:val="26"/>
        </w:rPr>
      </w:pPr>
    </w:p>
    <w:p w14:paraId="34DE2AE2" w14:textId="77777777" w:rsidR="001A4005" w:rsidRDefault="001A4005" w:rsidP="001A4005">
      <w:pPr>
        <w:pStyle w:val="Sarakstarindkopa"/>
        <w:numPr>
          <w:ilvl w:val="0"/>
          <w:numId w:val="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Situācijā, ja izglītojamais/pāridarītājs labprāt iziet no klases ar kādu no Atbalsta personāla speciālistu vai vadības pārzini, turpina iesākto mācību stundu.</w:t>
      </w:r>
    </w:p>
    <w:p w14:paraId="4A1FE63C" w14:textId="77777777" w:rsidR="001A4005" w:rsidRPr="001A4005" w:rsidRDefault="001A4005" w:rsidP="001A4005">
      <w:pPr>
        <w:pStyle w:val="Sarakstarindkopa"/>
        <w:rPr>
          <w:rFonts w:ascii="Times New Roman" w:hAnsi="Times New Roman" w:cs="Times New Roman"/>
          <w:sz w:val="26"/>
          <w:szCs w:val="26"/>
        </w:rPr>
      </w:pPr>
    </w:p>
    <w:p w14:paraId="44D0663C" w14:textId="77777777" w:rsidR="001A4005" w:rsidRDefault="001A4005" w:rsidP="001A4005">
      <w:pPr>
        <w:pStyle w:val="Sarakstarindkopa"/>
        <w:numPr>
          <w:ilvl w:val="0"/>
          <w:numId w:val="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Mutiski vai rakstiski sniedz situācijas aprakstu Atbalsta personāla speciālistam.</w:t>
      </w:r>
    </w:p>
    <w:p w14:paraId="09EEEEDB" w14:textId="77777777" w:rsidR="00203848" w:rsidRPr="00203848" w:rsidRDefault="00203848" w:rsidP="00203848">
      <w:pPr>
        <w:pStyle w:val="Sarakstarindkopa"/>
        <w:rPr>
          <w:rFonts w:ascii="Times New Roman" w:hAnsi="Times New Roman" w:cs="Times New Roman"/>
          <w:sz w:val="26"/>
          <w:szCs w:val="26"/>
        </w:rPr>
      </w:pPr>
    </w:p>
    <w:p w14:paraId="2E4DFFFB" w14:textId="77777777" w:rsidR="00203848" w:rsidRPr="001A4005" w:rsidRDefault="00203848" w:rsidP="001A4005">
      <w:pPr>
        <w:pStyle w:val="Sarakstarindkopa"/>
        <w:numPr>
          <w:ilvl w:val="0"/>
          <w:numId w:val="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Ievēro konfidencialitāti.</w:t>
      </w:r>
    </w:p>
    <w:p w14:paraId="01621169" w14:textId="77777777" w:rsidR="001A4005" w:rsidRPr="001A4005" w:rsidRDefault="001A4005" w:rsidP="001A4005">
      <w:pPr>
        <w:pStyle w:val="Sarakstarindkopa"/>
        <w:spacing w:after="0" w:line="240" w:lineRule="auto"/>
        <w:ind w:left="360"/>
        <w:jc w:val="both"/>
        <w:rPr>
          <w:rFonts w:ascii="Times New Roman" w:hAnsi="Times New Roman" w:cs="Times New Roman"/>
          <w:sz w:val="26"/>
          <w:szCs w:val="26"/>
        </w:rPr>
      </w:pPr>
    </w:p>
    <w:p w14:paraId="2A4298BA" w14:textId="77777777" w:rsidR="001A4005" w:rsidRDefault="001A4005" w:rsidP="00601D3F">
      <w:pPr>
        <w:pStyle w:val="Sarakstarindkopa"/>
        <w:numPr>
          <w:ilvl w:val="0"/>
          <w:numId w:val="2"/>
        </w:num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Izglītojamā/pāridarītāja vecāki</w:t>
      </w:r>
    </w:p>
    <w:p w14:paraId="57E9D829" w14:textId="77777777" w:rsidR="001A4005" w:rsidRDefault="001A4005" w:rsidP="001A4005">
      <w:pPr>
        <w:spacing w:after="0" w:line="240" w:lineRule="auto"/>
        <w:rPr>
          <w:rFonts w:ascii="Times New Roman" w:hAnsi="Times New Roman" w:cs="Times New Roman"/>
          <w:b/>
          <w:sz w:val="26"/>
          <w:szCs w:val="26"/>
        </w:rPr>
      </w:pPr>
    </w:p>
    <w:p w14:paraId="411671E7" w14:textId="77777777" w:rsidR="001A4005" w:rsidRDefault="001A4005" w:rsidP="001A4005">
      <w:pPr>
        <w:pStyle w:val="Sarakstarindkopa"/>
        <w:numPr>
          <w:ilvl w:val="0"/>
          <w:numId w:val="3"/>
        </w:numPr>
        <w:spacing w:after="0" w:line="240" w:lineRule="auto"/>
        <w:rPr>
          <w:rFonts w:ascii="Times New Roman" w:hAnsi="Times New Roman" w:cs="Times New Roman"/>
          <w:sz w:val="26"/>
          <w:szCs w:val="26"/>
        </w:rPr>
      </w:pPr>
      <w:r>
        <w:rPr>
          <w:rFonts w:ascii="Times New Roman" w:hAnsi="Times New Roman" w:cs="Times New Roman"/>
          <w:sz w:val="26"/>
          <w:szCs w:val="26"/>
        </w:rPr>
        <w:t>Vecāku pienākums ir sadarboties ar skolu sava bērna situācijas risināšanai.</w:t>
      </w:r>
    </w:p>
    <w:p w14:paraId="151C745A" w14:textId="77777777" w:rsidR="001A4005" w:rsidRDefault="001A4005" w:rsidP="001A4005">
      <w:pPr>
        <w:pStyle w:val="Sarakstarindkopa"/>
        <w:spacing w:after="0" w:line="240" w:lineRule="auto"/>
        <w:ind w:left="360"/>
        <w:rPr>
          <w:rFonts w:ascii="Times New Roman" w:hAnsi="Times New Roman" w:cs="Times New Roman"/>
          <w:sz w:val="26"/>
          <w:szCs w:val="26"/>
        </w:rPr>
      </w:pPr>
    </w:p>
    <w:p w14:paraId="7FA85478" w14:textId="77777777" w:rsidR="001A4005" w:rsidRDefault="001A4005" w:rsidP="001A4005">
      <w:pPr>
        <w:pStyle w:val="Sarakstarindkopa"/>
        <w:numPr>
          <w:ilvl w:val="0"/>
          <w:numId w:val="3"/>
        </w:numPr>
        <w:spacing w:after="0" w:line="240" w:lineRule="auto"/>
        <w:rPr>
          <w:rFonts w:ascii="Times New Roman" w:hAnsi="Times New Roman" w:cs="Times New Roman"/>
          <w:sz w:val="26"/>
          <w:szCs w:val="26"/>
        </w:rPr>
      </w:pPr>
      <w:r>
        <w:rPr>
          <w:rFonts w:ascii="Times New Roman" w:hAnsi="Times New Roman" w:cs="Times New Roman"/>
          <w:sz w:val="26"/>
          <w:szCs w:val="26"/>
        </w:rPr>
        <w:t>Sniegt informāciju skolas vadībai un Atbalsta personālam par sava bērna veselības un/vai psihoemocionālo stāvokli un rekomendācijas no citiem speciālistiem.</w:t>
      </w:r>
    </w:p>
    <w:p w14:paraId="77BD6D23" w14:textId="77777777" w:rsidR="001A4005" w:rsidRPr="001A4005" w:rsidRDefault="001A4005" w:rsidP="001A4005">
      <w:pPr>
        <w:pStyle w:val="Sarakstarindkopa"/>
        <w:rPr>
          <w:rFonts w:ascii="Times New Roman" w:hAnsi="Times New Roman" w:cs="Times New Roman"/>
          <w:sz w:val="26"/>
          <w:szCs w:val="26"/>
        </w:rPr>
      </w:pPr>
    </w:p>
    <w:p w14:paraId="3910C722" w14:textId="77777777" w:rsidR="001A4005" w:rsidRDefault="008756D2" w:rsidP="001A4005">
      <w:pPr>
        <w:pStyle w:val="Sarakstarindkopa"/>
        <w:numPr>
          <w:ilvl w:val="0"/>
          <w:numId w:val="3"/>
        </w:numPr>
        <w:spacing w:after="0" w:line="240" w:lineRule="auto"/>
        <w:rPr>
          <w:rFonts w:ascii="Times New Roman" w:hAnsi="Times New Roman" w:cs="Times New Roman"/>
          <w:sz w:val="26"/>
          <w:szCs w:val="26"/>
        </w:rPr>
      </w:pPr>
      <w:r>
        <w:rPr>
          <w:rFonts w:ascii="Times New Roman" w:hAnsi="Times New Roman" w:cs="Times New Roman"/>
          <w:sz w:val="26"/>
          <w:szCs w:val="26"/>
        </w:rPr>
        <w:t>Organizēt savam bērnam atbilstošu medicīnisku, psiholoģisku vai citu nepieciešamo palīdzību pie atbilstošiem speciālistiem.</w:t>
      </w:r>
    </w:p>
    <w:p w14:paraId="53B44116" w14:textId="77777777" w:rsidR="008756D2" w:rsidRPr="008756D2" w:rsidRDefault="008756D2" w:rsidP="008756D2">
      <w:pPr>
        <w:spacing w:after="0" w:line="240" w:lineRule="auto"/>
        <w:rPr>
          <w:rFonts w:ascii="Times New Roman" w:hAnsi="Times New Roman" w:cs="Times New Roman"/>
          <w:sz w:val="26"/>
          <w:szCs w:val="26"/>
        </w:rPr>
      </w:pPr>
    </w:p>
    <w:p w14:paraId="4531CBBF" w14:textId="77777777" w:rsidR="001A4005" w:rsidRDefault="0077644C" w:rsidP="00601D3F">
      <w:pPr>
        <w:pStyle w:val="Sarakstarindkopa"/>
        <w:numPr>
          <w:ilvl w:val="0"/>
          <w:numId w:val="2"/>
        </w:num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Atbalsta personāla speciālisti</w:t>
      </w:r>
    </w:p>
    <w:p w14:paraId="226247AA" w14:textId="77777777" w:rsidR="0077644C" w:rsidRDefault="0077644C" w:rsidP="0077644C">
      <w:pPr>
        <w:spacing w:after="0" w:line="240" w:lineRule="auto"/>
        <w:rPr>
          <w:rFonts w:ascii="Times New Roman" w:hAnsi="Times New Roman" w:cs="Times New Roman"/>
          <w:b/>
          <w:sz w:val="26"/>
          <w:szCs w:val="26"/>
        </w:rPr>
      </w:pPr>
    </w:p>
    <w:p w14:paraId="2F64001A" w14:textId="77777777" w:rsidR="0077644C" w:rsidRDefault="0077644C" w:rsidP="0077644C">
      <w:pPr>
        <w:pStyle w:val="Sarakstarindkopa"/>
        <w:numPr>
          <w:ilvl w:val="0"/>
          <w:numId w:val="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Krīzes situācijā nekavējoties dodas uz telpu, kur atrodas agresīvais izglītojamais, un, ja izglītojamais/pā</w:t>
      </w:r>
      <w:r w:rsidRPr="0077644C">
        <w:rPr>
          <w:rFonts w:ascii="Times New Roman" w:hAnsi="Times New Roman" w:cs="Times New Roman"/>
          <w:sz w:val="26"/>
          <w:szCs w:val="26"/>
        </w:rPr>
        <w:t xml:space="preserve">ridarītājs </w:t>
      </w:r>
      <w:r>
        <w:rPr>
          <w:rFonts w:ascii="Times New Roman" w:hAnsi="Times New Roman" w:cs="Times New Roman"/>
          <w:sz w:val="26"/>
          <w:szCs w:val="26"/>
        </w:rPr>
        <w:t>piekrīt doties līdzi, organizē esošās mācību stundas pabeigšanu (vēlams citā telpā).</w:t>
      </w:r>
    </w:p>
    <w:p w14:paraId="2A64B9E4" w14:textId="77777777" w:rsidR="0077644C" w:rsidRDefault="0077644C" w:rsidP="0077644C">
      <w:pPr>
        <w:pStyle w:val="Sarakstarindkopa"/>
        <w:spacing w:after="0" w:line="240" w:lineRule="auto"/>
        <w:ind w:left="360"/>
        <w:jc w:val="both"/>
        <w:rPr>
          <w:rFonts w:ascii="Times New Roman" w:hAnsi="Times New Roman" w:cs="Times New Roman"/>
          <w:sz w:val="26"/>
          <w:szCs w:val="26"/>
        </w:rPr>
      </w:pPr>
    </w:p>
    <w:p w14:paraId="753C2E80" w14:textId="77777777" w:rsidR="0077644C" w:rsidRDefault="0077644C" w:rsidP="0077644C">
      <w:pPr>
        <w:pStyle w:val="Sarakstarindkopa"/>
        <w:numPr>
          <w:ilvl w:val="0"/>
          <w:numId w:val="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Izvērtējot situāciju ar izglītojamo/pāridarītāju, pieņem lēmumu par mācībām atsevišķā telpā visu mācību dienu vai atgriešanos klasē.</w:t>
      </w:r>
    </w:p>
    <w:p w14:paraId="20D0DA11" w14:textId="77777777" w:rsidR="0077644C" w:rsidRPr="0077644C" w:rsidRDefault="0077644C" w:rsidP="0077644C">
      <w:pPr>
        <w:pStyle w:val="Sarakstarindkopa"/>
        <w:jc w:val="both"/>
        <w:rPr>
          <w:rFonts w:ascii="Times New Roman" w:hAnsi="Times New Roman" w:cs="Times New Roman"/>
          <w:sz w:val="26"/>
          <w:szCs w:val="26"/>
        </w:rPr>
      </w:pPr>
    </w:p>
    <w:p w14:paraId="074A7181" w14:textId="77777777" w:rsidR="0077644C" w:rsidRDefault="0077644C" w:rsidP="0077644C">
      <w:pPr>
        <w:pStyle w:val="Sarakstarindkopa"/>
        <w:numPr>
          <w:ilvl w:val="0"/>
          <w:numId w:val="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Situācijā, kad izglītojamais turpina palikt neadekvāts, izsauc Neatliekamo medicīnisko palīdzību un informē vecākus.</w:t>
      </w:r>
    </w:p>
    <w:p w14:paraId="4DF12599" w14:textId="77777777" w:rsidR="0077644C" w:rsidRPr="0077644C" w:rsidRDefault="0077644C" w:rsidP="0077644C">
      <w:pPr>
        <w:pStyle w:val="Sarakstarindkopa"/>
        <w:jc w:val="both"/>
        <w:rPr>
          <w:rFonts w:ascii="Times New Roman" w:hAnsi="Times New Roman" w:cs="Times New Roman"/>
          <w:sz w:val="26"/>
          <w:szCs w:val="26"/>
        </w:rPr>
      </w:pPr>
    </w:p>
    <w:p w14:paraId="373C4037" w14:textId="77777777" w:rsidR="0077644C" w:rsidRDefault="0077644C" w:rsidP="0077644C">
      <w:pPr>
        <w:pStyle w:val="Sarakstarindkopa"/>
        <w:numPr>
          <w:ilvl w:val="0"/>
          <w:numId w:val="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Organizē tūlītēju sadarbību ar vecākiem.</w:t>
      </w:r>
    </w:p>
    <w:p w14:paraId="1D784B75" w14:textId="77777777" w:rsidR="0077644C" w:rsidRPr="0077644C" w:rsidRDefault="0077644C" w:rsidP="0077644C">
      <w:pPr>
        <w:pStyle w:val="Sarakstarindkopa"/>
        <w:jc w:val="both"/>
        <w:rPr>
          <w:rFonts w:ascii="Times New Roman" w:hAnsi="Times New Roman" w:cs="Times New Roman"/>
          <w:sz w:val="26"/>
          <w:szCs w:val="26"/>
        </w:rPr>
      </w:pPr>
    </w:p>
    <w:p w14:paraId="2AF39A4D" w14:textId="77777777" w:rsidR="0077644C" w:rsidRDefault="0077644C" w:rsidP="0077644C">
      <w:pPr>
        <w:pStyle w:val="Sarakstarindkopa"/>
        <w:numPr>
          <w:ilvl w:val="0"/>
          <w:numId w:val="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Izstrādā atbalsta plāna pasākumus izglītojamam/pāridarītājam, iepazīstina ar tiem vecākus un klases audzinātāju. Realizē atbalsta pasākumus un atbilstoši plānam, izvērtē rezultātus.</w:t>
      </w:r>
    </w:p>
    <w:p w14:paraId="5E734ACC" w14:textId="77777777" w:rsidR="0077644C" w:rsidRPr="0077644C" w:rsidRDefault="0077644C" w:rsidP="0077644C">
      <w:pPr>
        <w:pStyle w:val="Sarakstarindkopa"/>
        <w:jc w:val="both"/>
        <w:rPr>
          <w:rFonts w:ascii="Times New Roman" w:hAnsi="Times New Roman" w:cs="Times New Roman"/>
          <w:sz w:val="26"/>
          <w:szCs w:val="26"/>
        </w:rPr>
      </w:pPr>
    </w:p>
    <w:p w14:paraId="08095140" w14:textId="77777777" w:rsidR="0077644C" w:rsidRDefault="0077644C" w:rsidP="0077644C">
      <w:pPr>
        <w:pStyle w:val="Sarakstarindkopa"/>
        <w:numPr>
          <w:ilvl w:val="0"/>
          <w:numId w:val="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Piedalās starpinstitūciju sanāksmēs situācijas risināšanai.</w:t>
      </w:r>
    </w:p>
    <w:p w14:paraId="687EAF42" w14:textId="77777777" w:rsidR="0077644C" w:rsidRPr="0077644C" w:rsidRDefault="0077644C" w:rsidP="0077644C">
      <w:pPr>
        <w:pStyle w:val="Sarakstarindkopa"/>
        <w:rPr>
          <w:rFonts w:ascii="Times New Roman" w:hAnsi="Times New Roman" w:cs="Times New Roman"/>
          <w:sz w:val="26"/>
          <w:szCs w:val="26"/>
        </w:rPr>
      </w:pPr>
    </w:p>
    <w:p w14:paraId="5F165ADB" w14:textId="77777777" w:rsidR="0077644C" w:rsidRDefault="0077644C" w:rsidP="0077644C">
      <w:pPr>
        <w:pStyle w:val="Sarakstarindkopa"/>
        <w:numPr>
          <w:ilvl w:val="0"/>
          <w:numId w:val="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Katrs Atbalsta personāla speciālists gatavo dokumentāciju atbilstoši savam amatam un kompetencei.</w:t>
      </w:r>
    </w:p>
    <w:p w14:paraId="77A86244" w14:textId="77777777" w:rsidR="0077644C" w:rsidRPr="0077644C" w:rsidRDefault="0077644C" w:rsidP="0077644C">
      <w:pPr>
        <w:pStyle w:val="Sarakstarindkopa"/>
        <w:rPr>
          <w:rFonts w:ascii="Times New Roman" w:hAnsi="Times New Roman" w:cs="Times New Roman"/>
          <w:sz w:val="26"/>
          <w:szCs w:val="26"/>
        </w:rPr>
      </w:pPr>
    </w:p>
    <w:p w14:paraId="11CEBB53" w14:textId="77777777" w:rsidR="0077644C" w:rsidRDefault="0077644C" w:rsidP="0077644C">
      <w:pPr>
        <w:pStyle w:val="Sarakstarindkopa"/>
        <w:numPr>
          <w:ilvl w:val="0"/>
          <w:numId w:val="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Ievēro konfidencialitāti.</w:t>
      </w:r>
    </w:p>
    <w:p w14:paraId="42F512EE" w14:textId="77777777" w:rsidR="0077644C" w:rsidRPr="0077644C" w:rsidRDefault="0077644C" w:rsidP="0077644C">
      <w:pPr>
        <w:spacing w:after="0" w:line="240" w:lineRule="auto"/>
        <w:jc w:val="both"/>
        <w:rPr>
          <w:rFonts w:ascii="Times New Roman" w:hAnsi="Times New Roman" w:cs="Times New Roman"/>
          <w:sz w:val="26"/>
          <w:szCs w:val="26"/>
        </w:rPr>
      </w:pPr>
    </w:p>
    <w:p w14:paraId="4EE3FBA4" w14:textId="77777777" w:rsidR="0077644C" w:rsidRDefault="0077644C" w:rsidP="00601D3F">
      <w:pPr>
        <w:pStyle w:val="Sarakstarindkopa"/>
        <w:numPr>
          <w:ilvl w:val="0"/>
          <w:numId w:val="2"/>
        </w:num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Klašu audzinātāji</w:t>
      </w:r>
    </w:p>
    <w:p w14:paraId="1B39B1D9" w14:textId="77777777" w:rsidR="0077644C" w:rsidRDefault="0077644C" w:rsidP="0077644C">
      <w:pPr>
        <w:spacing w:after="0" w:line="240" w:lineRule="auto"/>
        <w:rPr>
          <w:rFonts w:ascii="Times New Roman" w:hAnsi="Times New Roman" w:cs="Times New Roman"/>
          <w:b/>
          <w:sz w:val="26"/>
          <w:szCs w:val="26"/>
        </w:rPr>
      </w:pPr>
    </w:p>
    <w:p w14:paraId="0F68A18F" w14:textId="77777777" w:rsidR="0077644C" w:rsidRDefault="0077644C" w:rsidP="0077644C">
      <w:pPr>
        <w:pStyle w:val="Sarakstarindkopa"/>
        <w:numPr>
          <w:ilvl w:val="0"/>
          <w:numId w:val="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Sadarbojas ar skolas vadību, Atbalsta personālu un izglītojamā/pāridarītāja vecākiem situācijas risināšanai.</w:t>
      </w:r>
    </w:p>
    <w:p w14:paraId="3C0AA89E" w14:textId="77777777" w:rsidR="0077644C" w:rsidRDefault="0077644C" w:rsidP="0077644C">
      <w:pPr>
        <w:pStyle w:val="Sarakstarindkopa"/>
        <w:spacing w:after="0" w:line="240" w:lineRule="auto"/>
        <w:ind w:left="360"/>
        <w:jc w:val="both"/>
        <w:rPr>
          <w:rFonts w:ascii="Times New Roman" w:hAnsi="Times New Roman" w:cs="Times New Roman"/>
          <w:sz w:val="26"/>
          <w:szCs w:val="26"/>
        </w:rPr>
      </w:pPr>
    </w:p>
    <w:p w14:paraId="7FF37BAD" w14:textId="77777777" w:rsidR="0077644C" w:rsidRDefault="0077644C" w:rsidP="0077644C">
      <w:pPr>
        <w:pStyle w:val="Sarakstarindkopa"/>
        <w:numPr>
          <w:ilvl w:val="0"/>
          <w:numId w:val="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Nepieciešamības gadījumā raksta izglītojamā/pāridarītāja raksturojumu.</w:t>
      </w:r>
    </w:p>
    <w:p w14:paraId="3ADCAA96" w14:textId="77777777" w:rsidR="0077644C" w:rsidRPr="0077644C" w:rsidRDefault="0077644C" w:rsidP="0077644C">
      <w:pPr>
        <w:pStyle w:val="Sarakstarindkopa"/>
        <w:rPr>
          <w:rFonts w:ascii="Times New Roman" w:hAnsi="Times New Roman" w:cs="Times New Roman"/>
          <w:sz w:val="26"/>
          <w:szCs w:val="26"/>
        </w:rPr>
      </w:pPr>
    </w:p>
    <w:p w14:paraId="3E891761" w14:textId="77777777" w:rsidR="0077644C" w:rsidRDefault="0077644C" w:rsidP="0077644C">
      <w:pPr>
        <w:pStyle w:val="Sarakstarindkopa"/>
        <w:numPr>
          <w:ilvl w:val="0"/>
          <w:numId w:val="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Savas kompetences robežās sniedz atbalstu izglītojamam/pāridarītājam. Veic audzināšanas darbu klasē.</w:t>
      </w:r>
    </w:p>
    <w:p w14:paraId="2C52CABE" w14:textId="77777777" w:rsidR="0077644C" w:rsidRPr="0077644C" w:rsidRDefault="0077644C" w:rsidP="0077644C">
      <w:pPr>
        <w:pStyle w:val="Sarakstarindkopa"/>
        <w:rPr>
          <w:rFonts w:ascii="Times New Roman" w:hAnsi="Times New Roman" w:cs="Times New Roman"/>
          <w:sz w:val="26"/>
          <w:szCs w:val="26"/>
        </w:rPr>
      </w:pPr>
    </w:p>
    <w:p w14:paraId="7F38A114" w14:textId="77777777" w:rsidR="0077644C" w:rsidRDefault="0077644C" w:rsidP="0077644C">
      <w:pPr>
        <w:pStyle w:val="Sarakstarindkopa"/>
        <w:numPr>
          <w:ilvl w:val="0"/>
          <w:numId w:val="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Ievēro konfidencialitāti.</w:t>
      </w:r>
    </w:p>
    <w:p w14:paraId="3A88761A" w14:textId="77777777" w:rsidR="0077644C" w:rsidRPr="0077644C" w:rsidRDefault="0077644C" w:rsidP="0077644C">
      <w:pPr>
        <w:spacing w:after="0" w:line="240" w:lineRule="auto"/>
        <w:jc w:val="both"/>
        <w:rPr>
          <w:rFonts w:ascii="Times New Roman" w:hAnsi="Times New Roman" w:cs="Times New Roman"/>
          <w:sz w:val="26"/>
          <w:szCs w:val="26"/>
        </w:rPr>
      </w:pPr>
    </w:p>
    <w:p w14:paraId="20278469" w14:textId="77777777" w:rsidR="0077644C" w:rsidRDefault="0077644C" w:rsidP="00601D3F">
      <w:pPr>
        <w:pStyle w:val="Sarakstarindkopa"/>
        <w:numPr>
          <w:ilvl w:val="0"/>
          <w:numId w:val="2"/>
        </w:num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Izglītojamie </w:t>
      </w:r>
    </w:p>
    <w:p w14:paraId="270F7621" w14:textId="77777777" w:rsidR="0077644C" w:rsidRDefault="0077644C" w:rsidP="0077644C">
      <w:pPr>
        <w:spacing w:after="0" w:line="240" w:lineRule="auto"/>
        <w:jc w:val="center"/>
        <w:rPr>
          <w:rFonts w:ascii="Times New Roman" w:hAnsi="Times New Roman" w:cs="Times New Roman"/>
          <w:b/>
          <w:sz w:val="26"/>
          <w:szCs w:val="26"/>
        </w:rPr>
      </w:pPr>
    </w:p>
    <w:p w14:paraId="17339C7E" w14:textId="77777777" w:rsidR="0077644C" w:rsidRDefault="0077644C" w:rsidP="0077644C">
      <w:pPr>
        <w:pStyle w:val="Sarakstarindkopa"/>
        <w:numPr>
          <w:ilvl w:val="0"/>
          <w:numId w:val="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Situācijā, kad skolā kāda izglītojamā rīcība ir neadekvāta un nav klātesošs pedagogs vai skolas darbinieks, ziņo par to pirmajam satiktajam pedagogam.</w:t>
      </w:r>
    </w:p>
    <w:p w14:paraId="320752B5" w14:textId="77777777" w:rsidR="0077644C" w:rsidRDefault="0077644C" w:rsidP="0077644C">
      <w:pPr>
        <w:pStyle w:val="Sarakstarindkopa"/>
        <w:spacing w:after="0" w:line="240" w:lineRule="auto"/>
        <w:ind w:left="360"/>
        <w:jc w:val="both"/>
        <w:rPr>
          <w:rFonts w:ascii="Times New Roman" w:hAnsi="Times New Roman" w:cs="Times New Roman"/>
          <w:sz w:val="26"/>
          <w:szCs w:val="26"/>
        </w:rPr>
      </w:pPr>
    </w:p>
    <w:p w14:paraId="5DFCC7CA" w14:textId="77777777" w:rsidR="0077644C" w:rsidRDefault="0077644C" w:rsidP="0077644C">
      <w:pPr>
        <w:pStyle w:val="Sarakstarindkopa"/>
        <w:numPr>
          <w:ilvl w:val="0"/>
          <w:numId w:val="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Klausīt pedagoga norādēm par situācijai nepieciešamo rīcību.</w:t>
      </w:r>
    </w:p>
    <w:p w14:paraId="458968A6" w14:textId="77777777" w:rsidR="0077644C" w:rsidRDefault="0077644C" w:rsidP="0077644C">
      <w:pPr>
        <w:pStyle w:val="Sarakstarindkopa"/>
        <w:rPr>
          <w:rFonts w:ascii="Times New Roman" w:hAnsi="Times New Roman" w:cs="Times New Roman"/>
          <w:sz w:val="26"/>
          <w:szCs w:val="26"/>
        </w:rPr>
      </w:pPr>
    </w:p>
    <w:p w14:paraId="43808118" w14:textId="77777777" w:rsidR="00203848" w:rsidRPr="0077644C" w:rsidRDefault="00203848" w:rsidP="0077644C">
      <w:pPr>
        <w:pStyle w:val="Sarakstarindkopa"/>
        <w:rPr>
          <w:rFonts w:ascii="Times New Roman" w:hAnsi="Times New Roman" w:cs="Times New Roman"/>
          <w:sz w:val="26"/>
          <w:szCs w:val="26"/>
        </w:rPr>
      </w:pPr>
    </w:p>
    <w:p w14:paraId="33E558ED" w14:textId="77777777" w:rsidR="0077644C" w:rsidRDefault="0077644C" w:rsidP="0077644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Direktore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I. Gaile</w:t>
      </w:r>
    </w:p>
    <w:p w14:paraId="00914276" w14:textId="77777777" w:rsidR="0077644C" w:rsidRDefault="0077644C" w:rsidP="0077644C">
      <w:pPr>
        <w:spacing w:after="0" w:line="240" w:lineRule="auto"/>
        <w:jc w:val="both"/>
        <w:rPr>
          <w:rFonts w:ascii="Times New Roman" w:hAnsi="Times New Roman" w:cs="Times New Roman"/>
          <w:sz w:val="26"/>
          <w:szCs w:val="26"/>
        </w:rPr>
      </w:pPr>
    </w:p>
    <w:p w14:paraId="5FAF4B7C" w14:textId="77777777" w:rsidR="0077644C" w:rsidRPr="0077644C" w:rsidRDefault="0077644C" w:rsidP="0077644C">
      <w:pPr>
        <w:spacing w:after="0" w:line="240" w:lineRule="auto"/>
        <w:jc w:val="both"/>
        <w:rPr>
          <w:rFonts w:ascii="Times New Roman" w:hAnsi="Times New Roman" w:cs="Times New Roman"/>
          <w:sz w:val="26"/>
          <w:szCs w:val="26"/>
        </w:rPr>
      </w:pPr>
    </w:p>
    <w:p w14:paraId="62EFAABD" w14:textId="77777777" w:rsidR="004A1180" w:rsidRDefault="004A1180"/>
    <w:sectPr w:rsidR="004A1180" w:rsidSect="00376B74">
      <w:footerReference w:type="default" r:id="rId7"/>
      <w:pgSz w:w="11906" w:h="16838"/>
      <w:pgMar w:top="709" w:right="991" w:bottom="709" w:left="1276" w:header="708" w:footer="1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1FE03" w14:textId="77777777" w:rsidR="00843CED" w:rsidRDefault="00843CED" w:rsidP="00376B74">
      <w:pPr>
        <w:spacing w:after="0" w:line="240" w:lineRule="auto"/>
      </w:pPr>
      <w:r>
        <w:separator/>
      </w:r>
    </w:p>
  </w:endnote>
  <w:endnote w:type="continuationSeparator" w:id="0">
    <w:p w14:paraId="5D9098B4" w14:textId="77777777" w:rsidR="00843CED" w:rsidRDefault="00843CED" w:rsidP="00376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BCFC4" w14:textId="77777777" w:rsidR="008756D2" w:rsidRDefault="008756D2">
    <w:pPr>
      <w:pStyle w:val="Kjene"/>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03848">
      <w:rPr>
        <w:caps/>
        <w:noProof/>
        <w:color w:val="5B9BD5" w:themeColor="accent1"/>
      </w:rPr>
      <w:t>3</w:t>
    </w:r>
    <w:r>
      <w:rPr>
        <w:caps/>
        <w:noProof/>
        <w:color w:val="5B9BD5" w:themeColor="accent1"/>
      </w:rPr>
      <w:fldChar w:fldCharType="end"/>
    </w:r>
  </w:p>
  <w:p w14:paraId="76BE7029" w14:textId="77777777" w:rsidR="008756D2" w:rsidRDefault="008756D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0E744" w14:textId="77777777" w:rsidR="00843CED" w:rsidRDefault="00843CED" w:rsidP="00376B74">
      <w:pPr>
        <w:spacing w:after="0" w:line="240" w:lineRule="auto"/>
      </w:pPr>
      <w:r>
        <w:separator/>
      </w:r>
    </w:p>
  </w:footnote>
  <w:footnote w:type="continuationSeparator" w:id="0">
    <w:p w14:paraId="64CBFB07" w14:textId="77777777" w:rsidR="00843CED" w:rsidRDefault="00843CED" w:rsidP="00376B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81898"/>
    <w:multiLevelType w:val="hybridMultilevel"/>
    <w:tmpl w:val="2EB6802E"/>
    <w:lvl w:ilvl="0" w:tplc="47BE9FF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F452CA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98D24A5"/>
    <w:multiLevelType w:val="hybridMultilevel"/>
    <w:tmpl w:val="423A1C2A"/>
    <w:lvl w:ilvl="0" w:tplc="E158A5B2">
      <w:start w:val="1"/>
      <w:numFmt w:val="decimal"/>
      <w:lvlText w:val="%1."/>
      <w:lvlJc w:val="left"/>
      <w:pPr>
        <w:ind w:left="720" w:hanging="360"/>
      </w:pPr>
      <w:rPr>
        <w:rFonts w:hint="default"/>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2610829">
    <w:abstractNumId w:val="2"/>
  </w:num>
  <w:num w:numId="2" w16cid:durableId="1607150130">
    <w:abstractNumId w:val="0"/>
  </w:num>
  <w:num w:numId="3" w16cid:durableId="1425345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D3F"/>
    <w:rsid w:val="000658F9"/>
    <w:rsid w:val="001A4005"/>
    <w:rsid w:val="00203848"/>
    <w:rsid w:val="00275323"/>
    <w:rsid w:val="00376B74"/>
    <w:rsid w:val="003E2EB2"/>
    <w:rsid w:val="004765B4"/>
    <w:rsid w:val="004816AD"/>
    <w:rsid w:val="004A1180"/>
    <w:rsid w:val="005B48A1"/>
    <w:rsid w:val="00601D3F"/>
    <w:rsid w:val="006508E9"/>
    <w:rsid w:val="0077644C"/>
    <w:rsid w:val="0083347C"/>
    <w:rsid w:val="00843CED"/>
    <w:rsid w:val="00844A8F"/>
    <w:rsid w:val="008756D2"/>
    <w:rsid w:val="0090366C"/>
    <w:rsid w:val="00A97443"/>
    <w:rsid w:val="00B03204"/>
    <w:rsid w:val="00BA0898"/>
    <w:rsid w:val="00C22B01"/>
    <w:rsid w:val="00DF1E91"/>
    <w:rsid w:val="00F21F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7B6DF"/>
  <w15:chartTrackingRefBased/>
  <w15:docId w15:val="{AE31BEEF-06EA-42F6-8C98-01CEB9A7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01D3F"/>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601D3F"/>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basedOn w:val="Parasts"/>
    <w:uiPriority w:val="34"/>
    <w:qFormat/>
    <w:rsid w:val="00601D3F"/>
    <w:pPr>
      <w:ind w:left="720"/>
      <w:contextualSpacing/>
    </w:pPr>
  </w:style>
  <w:style w:type="paragraph" w:styleId="Galvene">
    <w:name w:val="header"/>
    <w:basedOn w:val="Parasts"/>
    <w:link w:val="GalveneRakstz"/>
    <w:uiPriority w:val="99"/>
    <w:unhideWhenUsed/>
    <w:rsid w:val="00376B7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76B74"/>
  </w:style>
  <w:style w:type="paragraph" w:styleId="Kjene">
    <w:name w:val="footer"/>
    <w:basedOn w:val="Parasts"/>
    <w:link w:val="KjeneRakstz"/>
    <w:uiPriority w:val="99"/>
    <w:unhideWhenUsed/>
    <w:rsid w:val="00376B7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6B74"/>
  </w:style>
  <w:style w:type="paragraph" w:styleId="Balonteksts">
    <w:name w:val="Balloon Text"/>
    <w:basedOn w:val="Parasts"/>
    <w:link w:val="BalontekstsRakstz"/>
    <w:uiPriority w:val="99"/>
    <w:semiHidden/>
    <w:unhideWhenUsed/>
    <w:rsid w:val="000658F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658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3</Pages>
  <Words>3078</Words>
  <Characters>1755</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RD</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Gaile</dc:creator>
  <cp:keywords/>
  <dc:description/>
  <cp:lastModifiedBy>Iveta Gaile</cp:lastModifiedBy>
  <cp:revision>8</cp:revision>
  <cp:lastPrinted>2023-09-06T06:18:00Z</cp:lastPrinted>
  <dcterms:created xsi:type="dcterms:W3CDTF">2019-08-26T05:16:00Z</dcterms:created>
  <dcterms:modified xsi:type="dcterms:W3CDTF">2023-09-06T06:19:00Z</dcterms:modified>
</cp:coreProperties>
</file>