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B385C" w:rsidR="00C804DF" w:rsidP="147A3CCA" w:rsidRDefault="00DD6E31" w14:paraId="290B00D1" w14:textId="2703F913">
      <w:pPr>
        <w:spacing w:line="257" w:lineRule="auto"/>
        <w:jc w:val="center"/>
        <w:rPr>
          <w:rFonts w:ascii="Times New Roman" w:hAnsi="Times New Roman" w:cs="Times New Roman"/>
          <w:lang w:val="lv-LV"/>
        </w:rPr>
      </w:pPr>
      <w:r w:rsidRPr="006B385C">
        <w:rPr>
          <w:rFonts w:ascii="Times New Roman" w:hAnsi="Times New Roman" w:cs="Times New Roman"/>
          <w:noProof/>
          <w:lang w:val="lv-LV" w:eastAsia="lv-LV"/>
        </w:rPr>
        <w:drawing>
          <wp:inline distT="0" distB="0" distL="0" distR="0" wp14:anchorId="5E7716E2" wp14:editId="19B5B2CC">
            <wp:extent cx="853712" cy="10191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59" cy="1036975"/>
                    </a:xfrm>
                    <a:prstGeom prst="rect">
                      <a:avLst/>
                    </a:prstGeom>
                    <a:solidFill>
                      <a:srgbClr val="FFFFFF"/>
                    </a:solidFill>
                    <a:ln>
                      <a:noFill/>
                    </a:ln>
                  </pic:spPr>
                </pic:pic>
              </a:graphicData>
            </a:graphic>
          </wp:inline>
        </w:drawing>
      </w:r>
    </w:p>
    <w:p w:rsidRPr="006B385C" w:rsidR="00C804DF" w:rsidP="147A3CCA" w:rsidRDefault="4B60A911" w14:paraId="06C6212A" w14:textId="24F7DEB7">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6"/>
          <w:szCs w:val="36"/>
          <w:lang w:val="lv-LV"/>
        </w:rPr>
        <w:t>Rīgas 1. Kristīgā pamatskola</w:t>
      </w:r>
    </w:p>
    <w:p w:rsidRPr="006B385C" w:rsidR="00C804DF" w:rsidP="00DD6E31" w:rsidRDefault="4B60A911" w14:paraId="625D550F" w14:textId="184B98B3">
      <w:pPr>
        <w:spacing w:line="257" w:lineRule="auto"/>
        <w:jc w:val="cente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A. Deglava iela 3, Rīga, LV-1009, tālrunis 67273824, fakss 67295615, e-pasts </w:t>
      </w:r>
      <w:hyperlink r:id="rId6">
        <w:r w:rsidRPr="006B385C">
          <w:rPr>
            <w:rStyle w:val="Hyperlink"/>
            <w:rFonts w:ascii="Times New Roman" w:hAnsi="Times New Roman" w:eastAsia="Times New Roman" w:cs="Times New Roman"/>
            <w:sz w:val="24"/>
            <w:szCs w:val="24"/>
            <w:lang w:val="lv-LV"/>
          </w:rPr>
          <w:t>r1krps@riga.lv</w:t>
        </w:r>
      </w:hyperlink>
      <w:r w:rsidRPr="006B385C" w:rsidR="002D7945">
        <w:rPr>
          <w:rStyle w:val="Hyperlink"/>
          <w:rFonts w:ascii="Times New Roman" w:hAnsi="Times New Roman" w:eastAsia="Times New Roman" w:cs="Times New Roman"/>
          <w:sz w:val="24"/>
          <w:szCs w:val="24"/>
          <w:lang w:val="lv-LV"/>
        </w:rPr>
        <w:t xml:space="preserve"> </w:t>
      </w:r>
    </w:p>
    <w:p w:rsidRPr="006B385C" w:rsidR="00C804DF" w:rsidP="147A3CCA" w:rsidRDefault="4B60A911" w14:paraId="7A8CFFB9" w14:textId="02074E8A">
      <w:pPr>
        <w:jc w:val="center"/>
        <w:rPr>
          <w:rFonts w:ascii="Times New Roman" w:hAnsi="Times New Roman" w:cs="Times New Roman"/>
          <w:lang w:val="lv-LV"/>
        </w:rPr>
      </w:pPr>
      <w:r w:rsidRPr="006B385C">
        <w:rPr>
          <w:rFonts w:ascii="Times New Roman" w:hAnsi="Times New Roman" w:eastAsia="Times New Roman" w:cs="Times New Roman"/>
          <w:sz w:val="24"/>
          <w:szCs w:val="24"/>
          <w:lang w:val="lv-LV"/>
        </w:rPr>
        <w:t>Rīgā</w:t>
      </w:r>
    </w:p>
    <w:p w:rsidRPr="006B385C" w:rsidR="00C804DF" w:rsidRDefault="4B60A911" w14:paraId="287C8A05" w14:textId="721E79F4">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p w:rsidRPr="006B385C" w:rsidR="00C804DF" w:rsidP="147A3CCA" w:rsidRDefault="4B60A911" w14:paraId="2F398378" w14:textId="104E7001">
      <w:pPr>
        <w:jc w:val="center"/>
        <w:rPr>
          <w:rFonts w:ascii="Times New Roman" w:hAnsi="Times New Roman" w:cs="Times New Roman"/>
          <w:lang w:val="lv-LV"/>
        </w:rPr>
      </w:pPr>
      <w:r w:rsidRPr="006B385C">
        <w:rPr>
          <w:rFonts w:ascii="Times New Roman" w:hAnsi="Times New Roman" w:eastAsia="Arial" w:cs="Times New Roman"/>
          <w:b/>
          <w:bCs/>
          <w:color w:val="414142"/>
          <w:sz w:val="27"/>
          <w:szCs w:val="27"/>
          <w:lang w:val="lv-LV"/>
        </w:rPr>
        <w:t xml:space="preserve"> </w:t>
      </w:r>
    </w:p>
    <w:tbl>
      <w:tblPr>
        <w:tblW w:w="0" w:type="auto"/>
        <w:tblLayout w:type="fixed"/>
        <w:tblLook w:val="04A0" w:firstRow="1" w:lastRow="0" w:firstColumn="1" w:lastColumn="0" w:noHBand="0" w:noVBand="1"/>
      </w:tblPr>
      <w:tblGrid>
        <w:gridCol w:w="5443"/>
        <w:gridCol w:w="7517"/>
      </w:tblGrid>
      <w:tr w:rsidRPr="006B385C" w:rsidR="147A3CCA" w:rsidTr="147A3CCA" w14:paraId="3ABCBEC2" w14:textId="77777777">
        <w:trPr>
          <w:trHeight w:val="195"/>
        </w:trPr>
        <w:tc>
          <w:tcPr>
            <w:tcW w:w="5443" w:type="dxa"/>
          </w:tcPr>
          <w:p w:rsidRPr="006B385C" w:rsidR="147A3CCA" w:rsidRDefault="147A3CCA" w14:paraId="61E6358B" w14:textId="0A4A5C22">
            <w:pPr>
              <w:rPr>
                <w:rFonts w:ascii="Times New Roman" w:hAnsi="Times New Roman" w:cs="Times New Roman"/>
                <w:lang w:val="lv-LV"/>
              </w:rPr>
            </w:pPr>
            <w:r w:rsidRPr="006B385C">
              <w:rPr>
                <w:rFonts w:ascii="Times New Roman" w:hAnsi="Times New Roman" w:eastAsia="Times New Roman" w:cs="Times New Roman"/>
                <w:color w:val="414142"/>
                <w:sz w:val="26"/>
                <w:szCs w:val="26"/>
                <w:lang w:val="lv-LV"/>
              </w:rPr>
              <w:t>31.08.2021.</w:t>
            </w:r>
          </w:p>
        </w:tc>
        <w:tc>
          <w:tcPr>
            <w:tcW w:w="7517" w:type="dxa"/>
          </w:tcPr>
          <w:p w:rsidRPr="006B385C" w:rsidR="147A3CCA" w:rsidP="147A3CCA" w:rsidRDefault="147A3CCA" w14:paraId="3E694241" w14:textId="77F21B91">
            <w:pPr>
              <w:jc w:val="right"/>
              <w:rPr>
                <w:rFonts w:ascii="Times New Roman" w:hAnsi="Times New Roman" w:cs="Times New Roman"/>
                <w:lang w:val="lv-LV"/>
              </w:rPr>
            </w:pPr>
            <w:r w:rsidRPr="006B385C">
              <w:rPr>
                <w:rFonts w:ascii="Times New Roman" w:hAnsi="Times New Roman" w:eastAsia="Times New Roman" w:cs="Times New Roman"/>
                <w:color w:val="414142"/>
                <w:sz w:val="26"/>
                <w:szCs w:val="26"/>
                <w:lang w:val="lv-LV"/>
              </w:rPr>
              <w:t xml:space="preserve">  Nr. VSKR-21-31-rs</w:t>
            </w:r>
          </w:p>
        </w:tc>
      </w:tr>
      <w:tr w:rsidRPr="006B385C" w:rsidR="147A3CCA" w:rsidTr="147A3CCA" w14:paraId="52EFB9F0" w14:textId="77777777">
        <w:trPr>
          <w:trHeight w:val="390"/>
        </w:trPr>
        <w:tc>
          <w:tcPr>
            <w:tcW w:w="5443" w:type="dxa"/>
          </w:tcPr>
          <w:p w:rsidRPr="006B385C" w:rsidR="147A3CCA" w:rsidRDefault="147A3CCA" w14:paraId="4F65E3BE" w14:textId="157E06A3">
            <w:pPr>
              <w:rPr>
                <w:rFonts w:ascii="Times New Roman" w:hAnsi="Times New Roman" w:cs="Times New Roman"/>
                <w:lang w:val="lv-LV"/>
              </w:rPr>
            </w:pPr>
            <w:r w:rsidRPr="006B385C">
              <w:rPr>
                <w:rFonts w:ascii="Times New Roman" w:hAnsi="Times New Roman" w:eastAsia="Times New Roman" w:cs="Times New Roman"/>
                <w:color w:val="414142"/>
                <w:sz w:val="26"/>
                <w:szCs w:val="26"/>
                <w:lang w:val="lv-LV"/>
              </w:rPr>
              <w:t xml:space="preserve"> </w:t>
            </w:r>
          </w:p>
        </w:tc>
        <w:tc>
          <w:tcPr>
            <w:tcW w:w="7517" w:type="dxa"/>
          </w:tcPr>
          <w:p w:rsidRPr="006B385C" w:rsidR="147A3CCA" w:rsidRDefault="147A3CCA" w14:paraId="74AA291B" w14:textId="61E7C780">
            <w:pPr>
              <w:rPr>
                <w:rFonts w:ascii="Times New Roman" w:hAnsi="Times New Roman" w:cs="Times New Roman"/>
                <w:lang w:val="lv-LV"/>
              </w:rPr>
            </w:pPr>
            <w:r w:rsidRPr="006B385C">
              <w:rPr>
                <w:rFonts w:ascii="Times New Roman" w:hAnsi="Times New Roman" w:eastAsia="Times New Roman" w:cs="Times New Roman"/>
                <w:color w:val="414142"/>
                <w:sz w:val="26"/>
                <w:szCs w:val="26"/>
                <w:lang w:val="lv-LV"/>
              </w:rPr>
              <w:t xml:space="preserve"> </w:t>
            </w:r>
          </w:p>
        </w:tc>
      </w:tr>
    </w:tbl>
    <w:p w:rsidRPr="006B385C" w:rsidR="00C804DF" w:rsidP="147A3CCA" w:rsidRDefault="4B60A911" w14:paraId="1586E203" w14:textId="30E34F44">
      <w:pPr>
        <w:spacing w:line="257" w:lineRule="auto"/>
        <w:rPr>
          <w:rFonts w:ascii="Times New Roman" w:hAnsi="Times New Roman" w:cs="Times New Roman"/>
          <w:lang w:val="lv-LV"/>
        </w:rPr>
      </w:pPr>
      <w:r w:rsidRPr="006B385C">
        <w:rPr>
          <w:rFonts w:ascii="Times New Roman" w:hAnsi="Times New Roman" w:eastAsia="Times New Roman" w:cs="Times New Roman"/>
          <w:sz w:val="36"/>
          <w:szCs w:val="36"/>
          <w:lang w:val="lv-LV"/>
        </w:rPr>
        <w:t xml:space="preserve"> </w:t>
      </w:r>
    </w:p>
    <w:p w:rsidRPr="006B385C" w:rsidR="00C804DF" w:rsidP="147A3CCA" w:rsidRDefault="4B60A911" w14:paraId="77279994" w14:textId="77B8679C">
      <w:pPr>
        <w:spacing w:line="257" w:lineRule="auto"/>
        <w:jc w:val="center"/>
        <w:rPr>
          <w:rFonts w:ascii="Times New Roman" w:hAnsi="Times New Roman" w:cs="Times New Roman"/>
          <w:lang w:val="lv-LV"/>
        </w:rPr>
      </w:pPr>
      <w:r w:rsidRPr="006B385C">
        <w:rPr>
          <w:rFonts w:ascii="Times New Roman" w:hAnsi="Times New Roman" w:eastAsia="Times New Roman" w:cs="Times New Roman"/>
          <w:sz w:val="36"/>
          <w:szCs w:val="36"/>
          <w:lang w:val="lv-LV"/>
        </w:rPr>
        <w:t xml:space="preserve"> </w:t>
      </w:r>
    </w:p>
    <w:p w:rsidRPr="006B385C" w:rsidR="00C804DF" w:rsidP="50A951C6" w:rsidRDefault="4B60A911" w14:paraId="3E6AA531" w14:textId="4AB2D8F3">
      <w:pPr>
        <w:spacing w:line="257" w:lineRule="auto"/>
        <w:jc w:val="center"/>
        <w:rPr>
          <w:rFonts w:ascii="Times New Roman" w:hAnsi="Times New Roman" w:eastAsia="Times New Roman" w:cs="Times New Roman"/>
          <w:b w:val="1"/>
          <w:bCs w:val="1"/>
          <w:sz w:val="40"/>
          <w:szCs w:val="40"/>
          <w:lang w:val="lv-LV"/>
        </w:rPr>
      </w:pPr>
      <w:r w:rsidRPr="50A951C6" w:rsidR="4B60A911">
        <w:rPr>
          <w:rFonts w:ascii="Times New Roman" w:hAnsi="Times New Roman" w:eastAsia="Times New Roman" w:cs="Times New Roman"/>
          <w:b w:val="1"/>
          <w:bCs w:val="1"/>
          <w:sz w:val="40"/>
          <w:szCs w:val="40"/>
          <w:lang w:val="lv-LV"/>
        </w:rPr>
        <w:t>DARBA P</w:t>
      </w:r>
      <w:r w:rsidRPr="50A951C6" w:rsidR="535C2FA9">
        <w:rPr>
          <w:rFonts w:ascii="Times New Roman" w:hAnsi="Times New Roman" w:eastAsia="Times New Roman" w:cs="Times New Roman"/>
          <w:b w:val="1"/>
          <w:bCs w:val="1"/>
          <w:sz w:val="40"/>
          <w:szCs w:val="40"/>
          <w:lang w:val="lv-LV"/>
        </w:rPr>
        <w:t>L</w:t>
      </w:r>
      <w:r w:rsidRPr="50A951C6" w:rsidR="1BE12308">
        <w:rPr>
          <w:rFonts w:ascii="Times New Roman" w:hAnsi="Times New Roman" w:eastAsia="Times New Roman" w:cs="Times New Roman"/>
          <w:b w:val="1"/>
          <w:bCs w:val="1"/>
          <w:sz w:val="40"/>
          <w:szCs w:val="40"/>
          <w:lang w:val="lv-LV"/>
        </w:rPr>
        <w:t>Ā</w:t>
      </w:r>
      <w:r w:rsidRPr="50A951C6" w:rsidR="4B60A911">
        <w:rPr>
          <w:rFonts w:ascii="Times New Roman" w:hAnsi="Times New Roman" w:eastAsia="Times New Roman" w:cs="Times New Roman"/>
          <w:b w:val="1"/>
          <w:bCs w:val="1"/>
          <w:sz w:val="40"/>
          <w:szCs w:val="40"/>
          <w:lang w:val="lv-LV"/>
        </w:rPr>
        <w:t>NS</w:t>
      </w:r>
    </w:p>
    <w:p w:rsidRPr="006B385C" w:rsidR="00C804DF" w:rsidP="50A951C6" w:rsidRDefault="4B60A911" w14:paraId="4C127731" w14:textId="7B0115DE">
      <w:pPr>
        <w:spacing w:line="257" w:lineRule="auto"/>
        <w:jc w:val="center"/>
        <w:rPr>
          <w:rFonts w:ascii="Times New Roman" w:hAnsi="Times New Roman" w:eastAsia="Times New Roman" w:cs="Times New Roman"/>
          <w:sz w:val="36"/>
          <w:szCs w:val="36"/>
          <w:lang w:val="lv-LV"/>
        </w:rPr>
      </w:pPr>
      <w:r w:rsidRPr="50A951C6" w:rsidR="4B60A911">
        <w:rPr>
          <w:rFonts w:ascii="Times New Roman" w:hAnsi="Times New Roman" w:eastAsia="Times New Roman" w:cs="Times New Roman"/>
          <w:sz w:val="36"/>
          <w:szCs w:val="36"/>
          <w:lang w:val="lv-LV"/>
        </w:rPr>
        <w:t>2021./2022. mācību gad</w:t>
      </w:r>
      <w:r w:rsidRPr="50A951C6" w:rsidR="256AD740">
        <w:rPr>
          <w:rFonts w:ascii="Times New Roman" w:hAnsi="Times New Roman" w:eastAsia="Times New Roman" w:cs="Times New Roman"/>
          <w:sz w:val="36"/>
          <w:szCs w:val="36"/>
          <w:lang w:val="lv-LV"/>
        </w:rPr>
        <w:t>a</w:t>
      </w:r>
      <w:r w:rsidRPr="50A951C6" w:rsidR="4B60A911">
        <w:rPr>
          <w:rFonts w:ascii="Times New Roman" w:hAnsi="Times New Roman" w:eastAsia="Times New Roman" w:cs="Times New Roman"/>
          <w:sz w:val="36"/>
          <w:szCs w:val="36"/>
          <w:lang w:val="lv-LV"/>
        </w:rPr>
        <w:t>m</w:t>
      </w:r>
    </w:p>
    <w:p w:rsidRPr="006B385C" w:rsidR="00C804DF" w:rsidP="147A3CCA" w:rsidRDefault="4B60A911" w14:paraId="54656D25" w14:textId="27DC8F42">
      <w:pPr>
        <w:spacing w:line="257" w:lineRule="auto"/>
        <w:jc w:val="center"/>
        <w:rPr>
          <w:rFonts w:ascii="Times New Roman" w:hAnsi="Times New Roman" w:cs="Times New Roman"/>
          <w:lang w:val="lv-LV"/>
        </w:rPr>
      </w:pPr>
      <w:r w:rsidRPr="006B385C">
        <w:rPr>
          <w:rFonts w:ascii="Times New Roman" w:hAnsi="Times New Roman" w:eastAsia="Times New Roman" w:cs="Times New Roman"/>
          <w:sz w:val="36"/>
          <w:szCs w:val="36"/>
          <w:lang w:val="lv-LV"/>
        </w:rPr>
        <w:t xml:space="preserve"> </w:t>
      </w:r>
    </w:p>
    <w:p w:rsidRPr="006B385C" w:rsidR="00C804DF" w:rsidP="147A3CCA" w:rsidRDefault="4B60A911" w14:paraId="609B4961" w14:textId="1E525445">
      <w:pPr>
        <w:spacing w:line="257" w:lineRule="auto"/>
        <w:rPr>
          <w:rFonts w:ascii="Times New Roman" w:hAnsi="Times New Roman" w:cs="Times New Roman"/>
          <w:lang w:val="lv-LV"/>
        </w:rPr>
      </w:pPr>
      <w:r w:rsidRPr="006B385C">
        <w:rPr>
          <w:rFonts w:ascii="Times New Roman" w:hAnsi="Times New Roman" w:eastAsia="Times New Roman" w:cs="Times New Roman"/>
          <w:sz w:val="36"/>
          <w:szCs w:val="36"/>
          <w:lang w:val="lv-LV"/>
        </w:rPr>
        <w:t xml:space="preserve"> </w:t>
      </w:r>
    </w:p>
    <w:p w:rsidRPr="006B385C" w:rsidR="00C804DF" w:rsidP="147A3CCA" w:rsidRDefault="4B60A911" w14:paraId="7708F7BE" w14:textId="4E1E4976">
      <w:pPr>
        <w:spacing w:line="257" w:lineRule="auto"/>
        <w:jc w:val="right"/>
        <w:rPr>
          <w:rFonts w:ascii="Times New Roman" w:hAnsi="Times New Roman" w:cs="Times New Roman"/>
          <w:lang w:val="lv-LV"/>
        </w:rPr>
      </w:pPr>
      <w:r w:rsidRPr="006B385C">
        <w:rPr>
          <w:rFonts w:ascii="Times New Roman" w:hAnsi="Times New Roman" w:eastAsia="Times New Roman" w:cs="Times New Roman"/>
          <w:i/>
          <w:iCs/>
          <w:sz w:val="26"/>
          <w:szCs w:val="26"/>
          <w:lang w:val="lv-LV"/>
        </w:rPr>
        <w:t>Apspriests pedagoģiskās padomes sēdē 30.08.2021. protokola Nr. VSKR-pp-21-3-pro</w:t>
      </w:r>
    </w:p>
    <w:p w:rsidRPr="006B385C" w:rsidR="00C804DF" w:rsidP="147A3CCA" w:rsidRDefault="4B60A911" w14:paraId="15119D93" w14:textId="0E1A3D3F">
      <w:pPr>
        <w:spacing w:line="257" w:lineRule="auto"/>
        <w:jc w:val="right"/>
        <w:rPr>
          <w:rFonts w:ascii="Times New Roman" w:hAnsi="Times New Roman" w:cs="Times New Roman"/>
          <w:lang w:val="lv-LV"/>
        </w:rPr>
      </w:pPr>
      <w:r w:rsidRPr="006B385C">
        <w:rPr>
          <w:rFonts w:ascii="Times New Roman" w:hAnsi="Times New Roman" w:eastAsia="Times New Roman" w:cs="Times New Roman"/>
          <w:i/>
          <w:iCs/>
          <w:sz w:val="26"/>
          <w:szCs w:val="26"/>
          <w:lang w:val="lv-LV"/>
        </w:rPr>
        <w:t xml:space="preserve"> </w:t>
      </w:r>
    </w:p>
    <w:p w:rsidRPr="006B385C" w:rsidR="00C804DF" w:rsidP="147A3CCA" w:rsidRDefault="4B60A911" w14:paraId="3102568E" w14:textId="4274E931">
      <w:pPr>
        <w:spacing w:line="257" w:lineRule="auto"/>
        <w:jc w:val="right"/>
        <w:rPr>
          <w:rFonts w:ascii="Times New Roman" w:hAnsi="Times New Roman" w:cs="Times New Roman"/>
          <w:lang w:val="lv-LV"/>
        </w:rPr>
      </w:pPr>
      <w:r w:rsidRPr="006B385C">
        <w:rPr>
          <w:rFonts w:ascii="Times New Roman" w:hAnsi="Times New Roman" w:eastAsia="Times New Roman" w:cs="Times New Roman"/>
          <w:i/>
          <w:iCs/>
          <w:sz w:val="26"/>
          <w:szCs w:val="26"/>
          <w:lang w:val="lv-LV"/>
        </w:rPr>
        <w:t xml:space="preserve"> </w:t>
      </w:r>
    </w:p>
    <w:p w:rsidRPr="006B385C" w:rsidR="00DD6E31" w:rsidP="147A3CCA" w:rsidRDefault="00DD6E31" w14:paraId="2854D8F8" w14:textId="77777777">
      <w:pPr>
        <w:spacing w:line="257" w:lineRule="auto"/>
        <w:jc w:val="right"/>
        <w:rPr>
          <w:rFonts w:ascii="Times New Roman" w:hAnsi="Times New Roman" w:eastAsia="Times New Roman" w:cs="Times New Roman"/>
          <w:i/>
          <w:iCs/>
          <w:sz w:val="26"/>
          <w:szCs w:val="26"/>
          <w:lang w:val="lv-LV"/>
        </w:rPr>
      </w:pPr>
    </w:p>
    <w:p w:rsidRPr="006B385C" w:rsidR="00C804DF" w:rsidP="147A3CCA" w:rsidRDefault="4B60A911" w14:paraId="38DFA8BA" w14:textId="3165C575">
      <w:pPr>
        <w:spacing w:line="257" w:lineRule="auto"/>
        <w:jc w:val="right"/>
        <w:rPr>
          <w:rFonts w:ascii="Times New Roman" w:hAnsi="Times New Roman" w:cs="Times New Roman"/>
          <w:lang w:val="lv-LV"/>
        </w:rPr>
      </w:pPr>
      <w:r w:rsidRPr="006B385C">
        <w:rPr>
          <w:rFonts w:ascii="Times New Roman" w:hAnsi="Times New Roman" w:eastAsia="Times New Roman" w:cs="Times New Roman"/>
          <w:i/>
          <w:iCs/>
          <w:sz w:val="26"/>
          <w:szCs w:val="26"/>
          <w:lang w:val="lv-LV"/>
        </w:rPr>
        <w:t xml:space="preserve"> </w:t>
      </w:r>
    </w:p>
    <w:p w:rsidRPr="006B385C" w:rsidR="002D7945" w:rsidRDefault="002D7945" w14:paraId="55E48CE6" w14:textId="77777777">
      <w:pPr>
        <w:rPr>
          <w:rFonts w:ascii="Times New Roman" w:hAnsi="Times New Roman" w:eastAsia="Times New Roman" w:cs="Times New Roman"/>
          <w:b/>
          <w:bCs/>
          <w:sz w:val="32"/>
          <w:szCs w:val="32"/>
          <w:lang w:val="lv-LV"/>
        </w:rPr>
      </w:pPr>
      <w:r w:rsidRPr="006B385C">
        <w:rPr>
          <w:rFonts w:ascii="Times New Roman" w:hAnsi="Times New Roman" w:eastAsia="Times New Roman" w:cs="Times New Roman"/>
          <w:b/>
          <w:bCs/>
          <w:sz w:val="32"/>
          <w:szCs w:val="32"/>
          <w:lang w:val="lv-LV"/>
        </w:rPr>
        <w:br w:type="page"/>
      </w:r>
    </w:p>
    <w:p w:rsidRPr="006B385C" w:rsidR="002D7945" w:rsidP="002D7945" w:rsidRDefault="4B60A911" w14:paraId="301ABD14" w14:textId="2E32BD11">
      <w:pPr>
        <w:spacing w:line="257" w:lineRule="auto"/>
        <w:jc w:val="center"/>
        <w:rPr>
          <w:rFonts w:ascii="Times New Roman" w:hAnsi="Times New Roman" w:eastAsia="Times New Roman" w:cs="Times New Roman"/>
          <w:b/>
          <w:bCs/>
          <w:sz w:val="32"/>
          <w:szCs w:val="32"/>
          <w:lang w:val="lv-LV"/>
        </w:rPr>
      </w:pPr>
      <w:r w:rsidRPr="006B385C">
        <w:rPr>
          <w:rFonts w:ascii="Times New Roman" w:hAnsi="Times New Roman" w:eastAsia="Times New Roman" w:cs="Times New Roman"/>
          <w:b/>
          <w:bCs/>
          <w:sz w:val="32"/>
          <w:szCs w:val="32"/>
          <w:lang w:val="lv-LV"/>
        </w:rPr>
        <w:lastRenderedPageBreak/>
        <w:t>I 2021./2022. mācību gada prioritātes, mērķi un uzdevumi</w:t>
      </w:r>
    </w:p>
    <w:tbl>
      <w:tblPr>
        <w:tblStyle w:val="TableGrid"/>
        <w:tblW w:w="13930" w:type="dxa"/>
        <w:tblInd w:w="-294" w:type="dxa"/>
        <w:tblLayout w:type="fixed"/>
        <w:tblLook w:val="04A0" w:firstRow="1" w:lastRow="0" w:firstColumn="1" w:lastColumn="0" w:noHBand="0" w:noVBand="1"/>
      </w:tblPr>
      <w:tblGrid>
        <w:gridCol w:w="2051"/>
        <w:gridCol w:w="2344"/>
        <w:gridCol w:w="3119"/>
        <w:gridCol w:w="2948"/>
        <w:gridCol w:w="3468"/>
      </w:tblGrid>
      <w:tr w:rsidRPr="006B385C" w:rsidR="147A3CCA" w:rsidTr="002D7945" w14:paraId="02685CFE" w14:textId="77777777">
        <w:tc>
          <w:tcPr>
            <w:tcW w:w="2051"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Pr="006B385C" w:rsidR="147A3CCA" w:rsidP="147A3CCA" w:rsidRDefault="147A3CCA" w14:paraId="49142AAF" w14:textId="39DB720F">
            <w:pPr>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PRIORITĀTE</w:t>
            </w:r>
          </w:p>
        </w:tc>
        <w:tc>
          <w:tcPr>
            <w:tcW w:w="2344"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Pr="006B385C" w:rsidR="147A3CCA" w:rsidP="147A3CCA" w:rsidRDefault="147A3CCA" w14:paraId="48EC672C" w14:textId="3DA83150">
            <w:pPr>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MĒRĶI</w:t>
            </w:r>
          </w:p>
        </w:tc>
        <w:tc>
          <w:tcPr>
            <w:tcW w:w="3119"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Pr="006B385C" w:rsidR="147A3CCA" w:rsidP="147A3CCA" w:rsidRDefault="147A3CCA" w14:paraId="061228C4" w14:textId="7D045D22">
            <w:pPr>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KRITĒRIJI</w:t>
            </w:r>
          </w:p>
        </w:tc>
        <w:tc>
          <w:tcPr>
            <w:tcW w:w="294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Pr="006B385C" w:rsidR="147A3CCA" w:rsidP="147A3CCA" w:rsidRDefault="147A3CCA" w14:paraId="3234223E" w14:textId="0EE8BBD3">
            <w:pPr>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SASNIEDZAMIE REZULTĀTI</w:t>
            </w:r>
          </w:p>
        </w:tc>
        <w:tc>
          <w:tcPr>
            <w:tcW w:w="3468" w:type="dxa"/>
            <w:tcBorders>
              <w:top w:val="single" w:color="auto" w:sz="8" w:space="0"/>
              <w:left w:val="single" w:color="auto" w:sz="8" w:space="0"/>
              <w:bottom w:val="single" w:color="auto" w:sz="8" w:space="0"/>
              <w:right w:val="single" w:color="auto" w:sz="8" w:space="0"/>
            </w:tcBorders>
            <w:shd w:val="clear" w:color="auto" w:fill="BFBFBF" w:themeFill="background1" w:themeFillShade="BF"/>
          </w:tcPr>
          <w:p w:rsidRPr="006B385C" w:rsidR="147A3CCA" w:rsidP="147A3CCA" w:rsidRDefault="147A3CCA" w14:paraId="34B628AE" w14:textId="64C73705">
            <w:pPr>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JĀUZLABO</w:t>
            </w:r>
          </w:p>
        </w:tc>
      </w:tr>
      <w:tr w:rsidRPr="006B385C" w:rsidR="147A3CCA" w:rsidTr="002D7945" w14:paraId="0F34ED0E" w14:textId="77777777">
        <w:tc>
          <w:tcPr>
            <w:tcW w:w="13928" w:type="dxa"/>
            <w:gridSpan w:val="5"/>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002D7945" w:rsidRDefault="147A3CCA" w14:paraId="61077324" w14:textId="77777777">
            <w:pPr>
              <w:jc w:val="center"/>
              <w:rPr>
                <w:rFonts w:ascii="Times New Roman" w:hAnsi="Times New Roman" w:eastAsia="Times New Roman" w:cs="Times New Roman"/>
                <w:b/>
                <w:bCs/>
                <w:sz w:val="26"/>
                <w:szCs w:val="26"/>
                <w:lang w:val="lv-LV"/>
              </w:rPr>
            </w:pPr>
            <w:r w:rsidRPr="006B385C">
              <w:rPr>
                <w:rFonts w:ascii="Times New Roman" w:hAnsi="Times New Roman" w:eastAsia="Times New Roman" w:cs="Times New Roman"/>
                <w:b/>
                <w:bCs/>
                <w:sz w:val="26"/>
                <w:szCs w:val="26"/>
                <w:lang w:val="lv-LV"/>
              </w:rPr>
              <w:t>I JOMA    ATBALSTS MĒRĶIEM</w:t>
            </w:r>
          </w:p>
          <w:p w:rsidRPr="006B385C" w:rsidR="002D7945" w:rsidP="147A3CCA" w:rsidRDefault="002D7945" w14:paraId="6C792E4A" w14:textId="1391F241">
            <w:pPr>
              <w:jc w:val="center"/>
              <w:rPr>
                <w:rFonts w:ascii="Times New Roman" w:hAnsi="Times New Roman" w:cs="Times New Roman"/>
                <w:lang w:val="lv-LV"/>
              </w:rPr>
            </w:pPr>
          </w:p>
        </w:tc>
      </w:tr>
      <w:tr w:rsidRPr="006B385C" w:rsidR="147A3CCA" w:rsidTr="002D7945" w14:paraId="380D076B" w14:textId="77777777">
        <w:tc>
          <w:tcPr>
            <w:tcW w:w="2051" w:type="dxa"/>
            <w:tcBorders>
              <w:top w:val="single" w:color="auto" w:sz="8" w:space="0"/>
              <w:left w:val="single" w:color="auto" w:sz="8" w:space="0"/>
              <w:bottom w:val="single" w:color="auto" w:sz="8" w:space="0"/>
              <w:right w:val="single" w:color="auto" w:sz="8" w:space="0"/>
            </w:tcBorders>
            <w:shd w:val="clear" w:color="auto" w:fill="FFCCCC"/>
          </w:tcPr>
          <w:p w:rsidRPr="006B385C" w:rsidR="147A3CCA" w:rsidP="147A3CCA" w:rsidRDefault="147A3CCA" w14:paraId="3A7888B4" w14:textId="46116437">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Izglītojamo individuālo spēju, interešu un centienu attīstība</w:t>
            </w:r>
          </w:p>
        </w:tc>
        <w:tc>
          <w:tcPr>
            <w:tcW w:w="2344" w:type="dxa"/>
            <w:tcBorders>
              <w:top w:val="nil"/>
              <w:left w:val="single" w:color="auto" w:sz="8" w:space="0"/>
              <w:bottom w:val="single" w:color="auto" w:sz="8" w:space="0"/>
              <w:right w:val="single" w:color="auto" w:sz="8" w:space="0"/>
            </w:tcBorders>
            <w:shd w:val="clear" w:color="auto" w:fill="FFCCCC"/>
          </w:tcPr>
          <w:p w:rsidRPr="006B385C" w:rsidR="147A3CCA" w:rsidP="147A3CCA" w:rsidRDefault="147A3CCA" w14:paraId="756207BD" w14:textId="3F6969EB">
            <w:pPr>
              <w:jc w:val="center"/>
              <w:rPr>
                <w:rFonts w:ascii="Times New Roman" w:hAnsi="Times New Roman" w:cs="Times New Roman"/>
                <w:lang w:val="lv-LV"/>
              </w:rPr>
            </w:pPr>
            <w:r w:rsidRPr="006B385C">
              <w:rPr>
                <w:rFonts w:ascii="Times New Roman" w:hAnsi="Times New Roman" w:eastAsia="Times New Roman" w:cs="Times New Roman"/>
                <w:sz w:val="24"/>
                <w:szCs w:val="24"/>
                <w:lang w:val="lv-LV"/>
              </w:rPr>
              <w:t>Kopīga darba sistēmiska plānošana un pieņemtā plāna īstenošana pozitīvi emocionālā gaisotnē</w:t>
            </w:r>
          </w:p>
        </w:tc>
        <w:tc>
          <w:tcPr>
            <w:tcW w:w="3119" w:type="dxa"/>
            <w:tcBorders>
              <w:top w:val="nil"/>
              <w:left w:val="single" w:color="auto" w:sz="8" w:space="0"/>
              <w:bottom w:val="single" w:color="auto" w:sz="8" w:space="0"/>
              <w:right w:val="single" w:color="auto" w:sz="8" w:space="0"/>
            </w:tcBorders>
            <w:shd w:val="clear" w:color="auto" w:fill="FFCCCC"/>
          </w:tcPr>
          <w:p w:rsidRPr="006B385C" w:rsidR="147A3CCA" w:rsidP="002D7945" w:rsidRDefault="147A3CCA" w14:paraId="175DD00E" w14:textId="18F64663">
            <w:pPr>
              <w:pStyle w:val="ListParagraph"/>
              <w:numPr>
                <w:ilvl w:val="0"/>
                <w:numId w:val="31"/>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Sabalansēta un konsekventa vērtēšanas prakse un vienotas un paredzamas darbu iesniegšanas prasības</w:t>
            </w:r>
          </w:p>
          <w:p w:rsidRPr="006B385C" w:rsidR="147A3CCA" w:rsidP="002D7945" w:rsidRDefault="147A3CCA" w14:paraId="129F93B1" w14:textId="51B6B99E">
            <w:pPr>
              <w:pStyle w:val="ListParagraph"/>
              <w:numPr>
                <w:ilvl w:val="0"/>
                <w:numId w:val="31"/>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Vadības kapacitātes stiprināšana</w:t>
            </w:r>
          </w:p>
          <w:p w:rsidRPr="006B385C" w:rsidR="147A3CCA" w:rsidP="002D7945" w:rsidRDefault="147A3CCA" w14:paraId="7CF312C4" w14:textId="50A48BEE">
            <w:pPr>
              <w:pStyle w:val="ListParagraph"/>
              <w:numPr>
                <w:ilvl w:val="0"/>
                <w:numId w:val="31"/>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Kopējs dienas un nedēļas noslodzes plāns</w:t>
            </w:r>
          </w:p>
          <w:p w:rsidRPr="006B385C" w:rsidR="147A3CCA" w:rsidP="002D7945" w:rsidRDefault="147A3CCA" w14:paraId="5CF4711C" w14:textId="1BF8FBC1">
            <w:pPr>
              <w:pStyle w:val="ListParagraph"/>
              <w:numPr>
                <w:ilvl w:val="0"/>
                <w:numId w:val="31"/>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Skaidra un nemainīga sistēma mācību tehnoloģiju izmantošanā</w:t>
            </w:r>
          </w:p>
          <w:p w:rsidRPr="006B385C" w:rsidR="147A3CCA" w:rsidP="002D7945" w:rsidRDefault="147A3CCA" w14:paraId="59FCDC64" w14:textId="2005C026">
            <w:pPr>
              <w:pStyle w:val="ListParagraph"/>
              <w:numPr>
                <w:ilvl w:val="0"/>
                <w:numId w:val="31"/>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Pedagogu izglītošana par mācību procesa diferenciāciju un individualizācijas iespējām, īstenojot kompetenču pieeju izglītībā</w:t>
            </w:r>
          </w:p>
        </w:tc>
        <w:tc>
          <w:tcPr>
            <w:tcW w:w="2948" w:type="dxa"/>
            <w:tcBorders>
              <w:top w:val="nil"/>
              <w:left w:val="single" w:color="auto" w:sz="8" w:space="0"/>
              <w:bottom w:val="single" w:color="auto" w:sz="8" w:space="0"/>
              <w:right w:val="single" w:color="auto" w:sz="8" w:space="0"/>
            </w:tcBorders>
            <w:shd w:val="clear" w:color="auto" w:fill="FFCCCC"/>
          </w:tcPr>
          <w:p w:rsidRPr="006B385C" w:rsidR="147A3CCA" w:rsidP="002D7945" w:rsidRDefault="147A3CCA" w14:paraId="62DCF334" w14:textId="6988BDE6">
            <w:pPr>
              <w:pStyle w:val="ListParagraph"/>
              <w:numPr>
                <w:ilvl w:val="0"/>
                <w:numId w:val="30"/>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sasniegumu dinamika un pedagogu profesionālās kapacitātes pieaugums</w:t>
            </w:r>
          </w:p>
          <w:p w:rsidRPr="006B385C" w:rsidR="147A3CCA" w:rsidP="002D7945" w:rsidRDefault="147A3CCA" w14:paraId="16791555" w14:textId="37D857DA">
            <w:pPr>
              <w:pStyle w:val="ListParagraph"/>
              <w:numPr>
                <w:ilvl w:val="0"/>
                <w:numId w:val="30"/>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Pedagogu iniciēto profesionālās pilnveides aktivitāšu palielināšanās, iesaistot kolēģus</w:t>
            </w:r>
          </w:p>
          <w:p w:rsidRPr="006B385C" w:rsidR="147A3CCA" w:rsidP="002D7945" w:rsidRDefault="147A3CCA" w14:paraId="3835005D" w14:textId="5CEF8995">
            <w:pPr>
              <w:pStyle w:val="ListParagraph"/>
              <w:numPr>
                <w:ilvl w:val="0"/>
                <w:numId w:val="30"/>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Cieša sadarbība, apzinoties izglītojamo atbalsta vajadzības un riskus pamest mācības</w:t>
            </w:r>
          </w:p>
        </w:tc>
        <w:tc>
          <w:tcPr>
            <w:tcW w:w="3468" w:type="dxa"/>
            <w:tcBorders>
              <w:top w:val="nil"/>
              <w:left w:val="single" w:color="auto" w:sz="8" w:space="0"/>
              <w:bottom w:val="single" w:color="auto" w:sz="8" w:space="0"/>
              <w:right w:val="single" w:color="auto" w:sz="8" w:space="0"/>
            </w:tcBorders>
            <w:shd w:val="clear" w:color="auto" w:fill="FFCCCC"/>
          </w:tcPr>
          <w:p w:rsidRPr="006B385C" w:rsidR="147A3CCA" w:rsidP="002D7945" w:rsidRDefault="147A3CCA" w14:paraId="61F8A1B3" w14:textId="0478BD20">
            <w:pPr>
              <w:pStyle w:val="ListParagraph"/>
              <w:numPr>
                <w:ilvl w:val="0"/>
                <w:numId w:val="29"/>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Pārorganizēt metodisko jomu struktūru un tajās iekļauto skolotāju sadalījumu, lai viens pedagogs nedublētos vairākās jomās </w:t>
            </w:r>
          </w:p>
          <w:p w:rsidRPr="006B385C" w:rsidR="147A3CCA" w:rsidP="002D7945" w:rsidRDefault="147A3CCA" w14:paraId="77C2493C" w14:textId="0C1192AB">
            <w:pPr>
              <w:pStyle w:val="ListParagraph"/>
              <w:numPr>
                <w:ilvl w:val="0"/>
                <w:numId w:val="29"/>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Ieviest vērtībizglītības un atbalsta metodisko jomu kā ceturto, lai īstenotu skolas misiju</w:t>
            </w:r>
          </w:p>
          <w:p w:rsidRPr="006B385C" w:rsidR="147A3CCA" w:rsidP="002D7945" w:rsidRDefault="147A3CCA" w14:paraId="040196E9" w14:textId="577DF74A">
            <w:pPr>
              <w:pStyle w:val="ListParagraph"/>
              <w:numPr>
                <w:ilvl w:val="0"/>
                <w:numId w:val="29"/>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Izveidot konkrētas vadlīnijas, kā izmērīt katra skolotāja pedagoģiskā darba skaidri definētus sasniedzamos rezultātus, nodrošinot atgriezenisko saiti visās jomās </w:t>
            </w:r>
          </w:p>
          <w:p w:rsidRPr="006B385C" w:rsidR="147A3CCA" w:rsidP="002D7945" w:rsidRDefault="147A3CCA" w14:paraId="355F4A34" w14:textId="4241AA35">
            <w:pPr>
              <w:pStyle w:val="ListParagraph"/>
              <w:numPr>
                <w:ilvl w:val="0"/>
                <w:numId w:val="29"/>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Nepieciešams veikt visaptverošu skaidrojošu darbu, motivējot visas mērķgrupas aptauju veikšanai, izvirzot to kā vienu no pamatmetodēm, izvērtējot un nosakot tālākās attīstības virzienus.</w:t>
            </w:r>
          </w:p>
          <w:p w:rsidRPr="006B385C" w:rsidR="147A3CCA" w:rsidP="002D7945" w:rsidRDefault="147A3CCA" w14:paraId="44767E75" w14:textId="2018FEB8">
            <w:pPr>
              <w:ind w:left="347"/>
              <w:rPr>
                <w:rFonts w:ascii="Times New Roman" w:hAnsi="Times New Roman" w:cs="Times New Roman"/>
                <w:lang w:val="lv-LV"/>
              </w:rPr>
            </w:pPr>
            <w:r w:rsidRPr="006B385C">
              <w:rPr>
                <w:rFonts w:ascii="Times New Roman" w:hAnsi="Times New Roman" w:eastAsia="Times New Roman" w:cs="Times New Roman"/>
                <w:b/>
                <w:bCs/>
                <w:sz w:val="26"/>
                <w:szCs w:val="26"/>
                <w:lang w:val="lv-LV"/>
              </w:rPr>
              <w:t xml:space="preserve"> </w:t>
            </w:r>
          </w:p>
        </w:tc>
      </w:tr>
      <w:tr w:rsidRPr="006B385C" w:rsidR="147A3CCA" w:rsidTr="002D7945" w14:paraId="0E687273" w14:textId="77777777">
        <w:tc>
          <w:tcPr>
            <w:tcW w:w="13928" w:type="dxa"/>
            <w:gridSpan w:val="5"/>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002D7945" w:rsidP="002D7945" w:rsidRDefault="002D7945" w14:paraId="231FF658" w14:textId="77777777">
            <w:pPr>
              <w:rPr>
                <w:rFonts w:ascii="Times New Roman" w:hAnsi="Times New Roman" w:eastAsia="Times New Roman" w:cs="Times New Roman"/>
                <w:b/>
                <w:bCs/>
                <w:sz w:val="24"/>
                <w:szCs w:val="24"/>
                <w:lang w:val="lv-LV"/>
              </w:rPr>
            </w:pPr>
          </w:p>
          <w:p w:rsidRPr="006B385C" w:rsidR="147A3CCA" w:rsidP="147A3CCA" w:rsidRDefault="147A3CCA" w14:paraId="224ED3D6" w14:textId="3BFE3ABB">
            <w:pPr>
              <w:jc w:val="center"/>
              <w:rPr>
                <w:rFonts w:ascii="Times New Roman" w:hAnsi="Times New Roman" w:eastAsia="Times New Roman" w:cs="Times New Roman"/>
                <w:b/>
                <w:bCs/>
                <w:sz w:val="24"/>
                <w:szCs w:val="24"/>
                <w:lang w:val="lv-LV"/>
              </w:rPr>
            </w:pPr>
            <w:r w:rsidRPr="006B385C">
              <w:rPr>
                <w:rFonts w:ascii="Times New Roman" w:hAnsi="Times New Roman" w:eastAsia="Times New Roman" w:cs="Times New Roman"/>
                <w:b/>
                <w:bCs/>
                <w:sz w:val="24"/>
                <w:szCs w:val="24"/>
                <w:lang w:val="lv-LV"/>
              </w:rPr>
              <w:t>II JOMA       KVALITATĪVAS MĀCĪBAS</w:t>
            </w:r>
          </w:p>
          <w:p w:rsidRPr="006B385C" w:rsidR="002D7945" w:rsidP="147A3CCA" w:rsidRDefault="002D7945" w14:paraId="35846CA9" w14:textId="75D90983">
            <w:pPr>
              <w:jc w:val="center"/>
              <w:rPr>
                <w:rFonts w:ascii="Times New Roman" w:hAnsi="Times New Roman" w:cs="Times New Roman"/>
                <w:lang w:val="lv-LV"/>
              </w:rPr>
            </w:pPr>
          </w:p>
        </w:tc>
      </w:tr>
      <w:tr w:rsidRPr="006B385C" w:rsidR="147A3CCA" w:rsidTr="002D7945" w14:paraId="7859199C" w14:textId="77777777">
        <w:tc>
          <w:tcPr>
            <w:tcW w:w="2051" w:type="dxa"/>
            <w:tcBorders>
              <w:top w:val="single" w:color="auto" w:sz="8" w:space="0"/>
              <w:left w:val="single" w:color="auto" w:sz="8" w:space="0"/>
              <w:bottom w:val="single" w:color="auto" w:sz="8" w:space="0"/>
              <w:right w:val="single" w:color="auto" w:sz="8" w:space="0"/>
            </w:tcBorders>
            <w:shd w:val="clear" w:color="auto" w:fill="FF99CC"/>
          </w:tcPr>
          <w:p w:rsidRPr="006B385C" w:rsidR="147A3CCA" w:rsidP="147A3CCA" w:rsidRDefault="147A3CCA" w14:paraId="096D4EEB" w14:textId="71EBEC52">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Institucionālā horizontālā sadarbība izglītības </w:t>
            </w:r>
            <w:r w:rsidRPr="006B385C">
              <w:rPr>
                <w:rFonts w:ascii="Times New Roman" w:hAnsi="Times New Roman" w:eastAsia="Times New Roman" w:cs="Times New Roman"/>
                <w:b/>
                <w:bCs/>
                <w:sz w:val="24"/>
                <w:szCs w:val="24"/>
                <w:lang w:val="lv-LV"/>
              </w:rPr>
              <w:lastRenderedPageBreak/>
              <w:t>programmas īstenošanā</w:t>
            </w:r>
          </w:p>
        </w:tc>
        <w:tc>
          <w:tcPr>
            <w:tcW w:w="2344" w:type="dxa"/>
            <w:tcBorders>
              <w:top w:val="nil"/>
              <w:left w:val="single" w:color="auto" w:sz="8" w:space="0"/>
              <w:bottom w:val="single" w:color="auto" w:sz="8" w:space="0"/>
              <w:right w:val="single" w:color="auto" w:sz="8" w:space="0"/>
            </w:tcBorders>
            <w:shd w:val="clear" w:color="auto" w:fill="FF99CC"/>
          </w:tcPr>
          <w:p w:rsidRPr="006B385C" w:rsidR="147A3CCA" w:rsidP="147A3CCA" w:rsidRDefault="147A3CCA" w14:paraId="5E88BBA0" w14:textId="21588E7C">
            <w:pPr>
              <w:jc w:val="center"/>
              <w:rPr>
                <w:rFonts w:ascii="Times New Roman" w:hAnsi="Times New Roman" w:cs="Times New Roman"/>
                <w:lang w:val="lv-LV"/>
              </w:rPr>
            </w:pPr>
            <w:r w:rsidRPr="006B385C">
              <w:rPr>
                <w:rFonts w:ascii="Times New Roman" w:hAnsi="Times New Roman" w:eastAsia="Times New Roman" w:cs="Times New Roman"/>
                <w:sz w:val="24"/>
                <w:szCs w:val="24"/>
                <w:lang w:val="lv-LV"/>
              </w:rPr>
              <w:lastRenderedPageBreak/>
              <w:t>Kopīga darba sistēmiska plānošana un pieņemtā plāna īstenošana pozitīvi emocionālā gaisotnē</w:t>
            </w:r>
          </w:p>
        </w:tc>
        <w:tc>
          <w:tcPr>
            <w:tcW w:w="3119" w:type="dxa"/>
            <w:tcBorders>
              <w:top w:val="nil"/>
              <w:left w:val="single" w:color="auto" w:sz="8" w:space="0"/>
              <w:bottom w:val="single" w:color="auto" w:sz="8" w:space="0"/>
              <w:right w:val="single" w:color="auto" w:sz="8" w:space="0"/>
            </w:tcBorders>
            <w:shd w:val="clear" w:color="auto" w:fill="FF99CC"/>
          </w:tcPr>
          <w:p w:rsidRPr="006B385C" w:rsidR="147A3CCA" w:rsidP="002D7945" w:rsidRDefault="147A3CCA" w14:paraId="2912B001" w14:textId="29DA9345">
            <w:pPr>
              <w:pStyle w:val="ListParagraph"/>
              <w:numPr>
                <w:ilvl w:val="0"/>
                <w:numId w:val="28"/>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Sabalansēta un konsekventa vērtēšanas prakse un vienotas un paredzamas darbu iesniegšanas prasības</w:t>
            </w:r>
          </w:p>
          <w:p w:rsidRPr="006B385C" w:rsidR="147A3CCA" w:rsidP="002D7945" w:rsidRDefault="147A3CCA" w14:paraId="76A64963" w14:textId="2E7D5EA0">
            <w:pPr>
              <w:pStyle w:val="ListParagraph"/>
              <w:numPr>
                <w:ilvl w:val="0"/>
                <w:numId w:val="28"/>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Vadības kapacitātes stiprināšana</w:t>
            </w:r>
          </w:p>
          <w:p w:rsidRPr="006B385C" w:rsidR="147A3CCA" w:rsidP="002D7945" w:rsidRDefault="147A3CCA" w14:paraId="0C4C0A4C" w14:textId="2A331207">
            <w:pPr>
              <w:pStyle w:val="ListParagraph"/>
              <w:numPr>
                <w:ilvl w:val="0"/>
                <w:numId w:val="28"/>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Kopējs dienas un nedēļas noslodzes plāns</w:t>
            </w:r>
          </w:p>
          <w:p w:rsidRPr="006B385C" w:rsidR="147A3CCA" w:rsidP="002D7945" w:rsidRDefault="147A3CCA" w14:paraId="33C92964" w14:textId="5A2CCD3F">
            <w:pPr>
              <w:pStyle w:val="ListParagraph"/>
              <w:numPr>
                <w:ilvl w:val="0"/>
                <w:numId w:val="28"/>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Skaidra un nemainīga sistēma mācību tehnoloģiju izmantošanā</w:t>
            </w:r>
          </w:p>
          <w:p w:rsidRPr="006B385C" w:rsidR="147A3CCA" w:rsidP="002D7945" w:rsidRDefault="147A3CCA" w14:paraId="4923C485" w14:textId="444D41D2">
            <w:pPr>
              <w:pStyle w:val="ListParagraph"/>
              <w:numPr>
                <w:ilvl w:val="0"/>
                <w:numId w:val="28"/>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Pedagogu izglītošana par mācību procesa diferenciāciju un individualizācijas iespējām, īstenojot kompetenču pieeju izglītībā</w:t>
            </w:r>
          </w:p>
        </w:tc>
        <w:tc>
          <w:tcPr>
            <w:tcW w:w="2948" w:type="dxa"/>
            <w:tcBorders>
              <w:top w:val="nil"/>
              <w:left w:val="single" w:color="auto" w:sz="8" w:space="0"/>
              <w:bottom w:val="single" w:color="auto" w:sz="8" w:space="0"/>
              <w:right w:val="single" w:color="auto" w:sz="8" w:space="0"/>
            </w:tcBorders>
            <w:shd w:val="clear" w:color="auto" w:fill="FF99CC"/>
          </w:tcPr>
          <w:p w:rsidRPr="006B385C" w:rsidR="147A3CCA" w:rsidP="002D7945" w:rsidRDefault="147A3CCA" w14:paraId="040BCB2A" w14:textId="538B58D0">
            <w:pPr>
              <w:pStyle w:val="ListParagraph"/>
              <w:numPr>
                <w:ilvl w:val="0"/>
                <w:numId w:val="27"/>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Mācību sasniegumu dinamika un pedagogu profesionālās kapacitātes pieaugums</w:t>
            </w:r>
          </w:p>
          <w:p w:rsidRPr="006B385C" w:rsidR="147A3CCA" w:rsidP="002D7945" w:rsidRDefault="147A3CCA" w14:paraId="28556AED" w14:textId="5DE3E19B">
            <w:pPr>
              <w:pStyle w:val="ListParagraph"/>
              <w:numPr>
                <w:ilvl w:val="0"/>
                <w:numId w:val="27"/>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Pedagogu iniciēto profesionālās pilnveides aktivitāšu palielināšanās, iesaistot kolēģus</w:t>
            </w:r>
          </w:p>
          <w:p w:rsidRPr="006B385C" w:rsidR="147A3CCA" w:rsidP="002D7945" w:rsidRDefault="147A3CCA" w14:paraId="2B321503" w14:textId="4614E0A7">
            <w:pPr>
              <w:pStyle w:val="ListParagraph"/>
              <w:numPr>
                <w:ilvl w:val="0"/>
                <w:numId w:val="27"/>
              </w:numPr>
              <w:ind w:left="319"/>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Cieša sadarbība, apzinoties izglītojamo atbalsta vajadzības un riskus pamest mācības</w:t>
            </w:r>
          </w:p>
        </w:tc>
        <w:tc>
          <w:tcPr>
            <w:tcW w:w="3468" w:type="dxa"/>
            <w:tcBorders>
              <w:top w:val="nil"/>
              <w:left w:val="single" w:color="auto" w:sz="8" w:space="0"/>
              <w:bottom w:val="single" w:color="auto" w:sz="8" w:space="0"/>
              <w:right w:val="single" w:color="auto" w:sz="8" w:space="0"/>
            </w:tcBorders>
            <w:shd w:val="clear" w:color="auto" w:fill="FF99CC"/>
          </w:tcPr>
          <w:p w:rsidRPr="006B385C" w:rsidR="147A3CCA" w:rsidP="002D7945" w:rsidRDefault="147A3CCA" w14:paraId="0247BFC7" w14:textId="797D6D0C">
            <w:pPr>
              <w:pStyle w:val="ListParagraph"/>
              <w:numPr>
                <w:ilvl w:val="0"/>
                <w:numId w:val="26"/>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Vadības kapacitātes stiprināšana kā priekšnoteikums arī pedagogu profesionālās kapacitātes pieaugumam</w:t>
            </w:r>
          </w:p>
          <w:p w:rsidRPr="006B385C" w:rsidR="147A3CCA" w:rsidP="002D7945" w:rsidRDefault="147A3CCA" w14:paraId="16EB6B2E" w14:textId="63970B2F">
            <w:pPr>
              <w:pStyle w:val="ListParagraph"/>
              <w:numPr>
                <w:ilvl w:val="0"/>
                <w:numId w:val="26"/>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Nodrošināt kolektīva emocionālo labizjūtu</w:t>
            </w:r>
          </w:p>
          <w:p w:rsidRPr="006B385C" w:rsidR="147A3CCA" w:rsidP="002D7945" w:rsidRDefault="147A3CCA" w14:paraId="3D3691CA" w14:textId="3E43B8AC">
            <w:pPr>
              <w:pStyle w:val="ListParagraph"/>
              <w:numPr>
                <w:ilvl w:val="0"/>
                <w:numId w:val="26"/>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Turpināt izstrādāt un regulāri pārraudzīt iekšējos normatīvos dokumentus atbilstoši tiesību aktu prasībām</w:t>
            </w:r>
          </w:p>
        </w:tc>
      </w:tr>
      <w:tr w:rsidRPr="006B385C" w:rsidR="147A3CCA" w:rsidTr="002D7945" w14:paraId="0E4ADDF1" w14:textId="77777777">
        <w:tc>
          <w:tcPr>
            <w:tcW w:w="13928" w:type="dxa"/>
            <w:gridSpan w:val="5"/>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002D7945" w:rsidRDefault="147A3CCA" w14:paraId="221E2F7B" w14:textId="77777777">
            <w:pPr>
              <w:jc w:val="center"/>
              <w:rPr>
                <w:rFonts w:ascii="Times New Roman" w:hAnsi="Times New Roman" w:eastAsia="Times New Roman" w:cs="Times New Roman"/>
                <w:b/>
                <w:bCs/>
                <w:sz w:val="24"/>
                <w:szCs w:val="24"/>
                <w:lang w:val="lv-LV"/>
              </w:rPr>
            </w:pPr>
            <w:r w:rsidRPr="006B385C">
              <w:rPr>
                <w:rFonts w:ascii="Times New Roman" w:hAnsi="Times New Roman" w:eastAsia="Times New Roman" w:cs="Times New Roman"/>
                <w:b/>
                <w:bCs/>
                <w:sz w:val="24"/>
                <w:szCs w:val="24"/>
                <w:lang w:val="lv-LV"/>
              </w:rPr>
              <w:lastRenderedPageBreak/>
              <w:t>III JOMA     IEKĻAUJOŠĀ VIDE</w:t>
            </w:r>
          </w:p>
          <w:p w:rsidRPr="006B385C" w:rsidR="002D7945" w:rsidP="147A3CCA" w:rsidRDefault="002D7945" w14:paraId="2E78E0EE" w14:textId="7D78E60B">
            <w:pPr>
              <w:jc w:val="center"/>
              <w:rPr>
                <w:rFonts w:ascii="Times New Roman" w:hAnsi="Times New Roman" w:cs="Times New Roman"/>
                <w:lang w:val="lv-LV"/>
              </w:rPr>
            </w:pPr>
          </w:p>
        </w:tc>
      </w:tr>
      <w:tr w:rsidRPr="006B385C" w:rsidR="147A3CCA" w:rsidTr="002D7945" w14:paraId="10D067CE" w14:textId="77777777">
        <w:tc>
          <w:tcPr>
            <w:tcW w:w="2051" w:type="dxa"/>
            <w:tcBorders>
              <w:top w:val="single" w:color="auto" w:sz="8" w:space="0"/>
              <w:left w:val="single" w:color="auto" w:sz="8" w:space="0"/>
              <w:bottom w:val="single" w:color="auto" w:sz="8" w:space="0"/>
              <w:right w:val="single" w:color="auto" w:sz="8" w:space="0"/>
            </w:tcBorders>
            <w:shd w:val="clear" w:color="auto" w:fill="FF66CC"/>
          </w:tcPr>
          <w:p w:rsidRPr="006B385C" w:rsidR="147A3CCA" w:rsidP="147A3CCA" w:rsidRDefault="147A3CCA" w14:paraId="6E55967C" w14:textId="2FAFDAAE">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Droša fiziskā vide un materiāltehnisko resursu modernizācija</w:t>
            </w:r>
          </w:p>
        </w:tc>
        <w:tc>
          <w:tcPr>
            <w:tcW w:w="2344" w:type="dxa"/>
            <w:tcBorders>
              <w:top w:val="nil"/>
              <w:left w:val="single" w:color="auto" w:sz="8" w:space="0"/>
              <w:bottom w:val="single" w:color="auto" w:sz="8" w:space="0"/>
              <w:right w:val="single" w:color="auto" w:sz="8" w:space="0"/>
            </w:tcBorders>
            <w:shd w:val="clear" w:color="auto" w:fill="FF66CC"/>
          </w:tcPr>
          <w:p w:rsidRPr="006B385C" w:rsidR="147A3CCA" w:rsidP="147A3CCA" w:rsidRDefault="147A3CCA" w14:paraId="41C6F0FB" w14:textId="03349EC6">
            <w:pPr>
              <w:jc w:val="center"/>
              <w:rPr>
                <w:rFonts w:ascii="Times New Roman" w:hAnsi="Times New Roman" w:cs="Times New Roman"/>
                <w:lang w:val="lv-LV"/>
              </w:rPr>
            </w:pPr>
            <w:r w:rsidRPr="006B385C">
              <w:rPr>
                <w:rFonts w:ascii="Times New Roman" w:hAnsi="Times New Roman" w:eastAsia="Times New Roman" w:cs="Times New Roman"/>
                <w:sz w:val="24"/>
                <w:szCs w:val="24"/>
                <w:lang w:val="lv-LV"/>
              </w:rPr>
              <w:t>Fiziskā, emocionālā un praktiskā drošība, labizjūta</w:t>
            </w:r>
          </w:p>
        </w:tc>
        <w:tc>
          <w:tcPr>
            <w:tcW w:w="3119" w:type="dxa"/>
            <w:tcBorders>
              <w:top w:val="nil"/>
              <w:left w:val="single" w:color="auto" w:sz="8" w:space="0"/>
              <w:bottom w:val="single" w:color="auto" w:sz="8" w:space="0"/>
              <w:right w:val="single" w:color="auto" w:sz="8" w:space="0"/>
            </w:tcBorders>
            <w:shd w:val="clear" w:color="auto" w:fill="FF66CC"/>
          </w:tcPr>
          <w:p w:rsidRPr="006B385C" w:rsidR="147A3CCA" w:rsidP="002D7945" w:rsidRDefault="147A3CCA" w14:paraId="4EC156B6" w14:textId="4ECFC3C0">
            <w:pPr>
              <w:pStyle w:val="ListParagraph"/>
              <w:numPr>
                <w:ilvl w:val="0"/>
                <w:numId w:val="25"/>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Personalizēts atbalsts katram, pašpaļāvības un drošības izjūta</w:t>
            </w:r>
          </w:p>
          <w:p w:rsidRPr="006B385C" w:rsidR="147A3CCA" w:rsidP="002D7945" w:rsidRDefault="147A3CCA" w14:paraId="38B69E30" w14:textId="41D6731A">
            <w:pPr>
              <w:pStyle w:val="ListParagraph"/>
              <w:numPr>
                <w:ilvl w:val="0"/>
                <w:numId w:val="25"/>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Pedagogu psihoemocionālā  labklājība</w:t>
            </w:r>
          </w:p>
          <w:p w:rsidRPr="006B385C" w:rsidR="147A3CCA" w:rsidP="002D7945" w:rsidRDefault="147A3CCA" w14:paraId="6F88549C" w14:textId="4706DE46">
            <w:pPr>
              <w:pStyle w:val="ListParagraph"/>
              <w:numPr>
                <w:ilvl w:val="0"/>
                <w:numId w:val="25"/>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Savstarpēji atbalstoša trīspusēja saziņa starp skolu, izglītojamiem un viņu ģimenēm</w:t>
            </w:r>
          </w:p>
          <w:p w:rsidRPr="006B385C" w:rsidR="147A3CCA" w:rsidP="002D7945" w:rsidRDefault="147A3CCA" w14:paraId="0A46746C" w14:textId="768F98F1">
            <w:pPr>
              <w:pStyle w:val="ListParagraph"/>
              <w:numPr>
                <w:ilvl w:val="0"/>
                <w:numId w:val="25"/>
              </w:numPr>
              <w:ind w:left="462"/>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Pietiekams nodrošinājums ar tehnoloģijām un nedigitāliem resursiem</w:t>
            </w:r>
          </w:p>
        </w:tc>
        <w:tc>
          <w:tcPr>
            <w:tcW w:w="2948" w:type="dxa"/>
            <w:tcBorders>
              <w:top w:val="nil"/>
              <w:left w:val="single" w:color="auto" w:sz="8" w:space="0"/>
              <w:bottom w:val="single" w:color="auto" w:sz="8" w:space="0"/>
              <w:right w:val="single" w:color="auto" w:sz="8" w:space="0"/>
            </w:tcBorders>
            <w:shd w:val="clear" w:color="auto" w:fill="FF66CC"/>
          </w:tcPr>
          <w:p w:rsidRPr="006B385C" w:rsidR="147A3CCA" w:rsidP="002D7945" w:rsidRDefault="147A3CCA" w14:paraId="6D33B1A7" w14:textId="5102FCBA">
            <w:pPr>
              <w:pStyle w:val="ListParagraph"/>
              <w:numPr>
                <w:ilvl w:val="0"/>
                <w:numId w:val="24"/>
              </w:numPr>
              <w:ind w:left="461"/>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Skolas vērtību apzināšana</w:t>
            </w:r>
          </w:p>
          <w:p w:rsidRPr="006B385C" w:rsidR="147A3CCA" w:rsidP="002D7945" w:rsidRDefault="147A3CCA" w14:paraId="4BECBA8B" w14:textId="5B453E52">
            <w:pPr>
              <w:pStyle w:val="ListParagraph"/>
              <w:numPr>
                <w:ilvl w:val="0"/>
                <w:numId w:val="24"/>
              </w:numPr>
              <w:ind w:left="461"/>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Kvalitatīvi un pieejami iekšējie noteikumi</w:t>
            </w:r>
          </w:p>
          <w:p w:rsidRPr="006B385C" w:rsidR="147A3CCA" w:rsidP="002D7945" w:rsidRDefault="147A3CCA" w14:paraId="17317655" w14:textId="52A76F27">
            <w:pPr>
              <w:pStyle w:val="ListParagraph"/>
              <w:numPr>
                <w:ilvl w:val="0"/>
                <w:numId w:val="24"/>
              </w:numPr>
              <w:ind w:left="461"/>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Atgādnes par darba organizāciju, ikdienas praktiskajiem jautājumiem u.c.</w:t>
            </w:r>
          </w:p>
          <w:p w:rsidRPr="006B385C" w:rsidR="147A3CCA" w:rsidP="002D7945" w:rsidRDefault="147A3CCA" w14:paraId="411BF04C" w14:textId="7239E3FB">
            <w:pPr>
              <w:pStyle w:val="ListParagraph"/>
              <w:numPr>
                <w:ilvl w:val="0"/>
                <w:numId w:val="24"/>
              </w:numPr>
              <w:ind w:left="461"/>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Izglītojamo adaptēšanās ilgums un mācību sasniegumi</w:t>
            </w:r>
          </w:p>
        </w:tc>
        <w:tc>
          <w:tcPr>
            <w:tcW w:w="3468" w:type="dxa"/>
            <w:tcBorders>
              <w:top w:val="nil"/>
              <w:left w:val="single" w:color="auto" w:sz="8" w:space="0"/>
              <w:bottom w:val="single" w:color="auto" w:sz="8" w:space="0"/>
              <w:right w:val="single" w:color="auto" w:sz="8" w:space="0"/>
            </w:tcBorders>
            <w:shd w:val="clear" w:color="auto" w:fill="FF66CC"/>
          </w:tcPr>
          <w:p w:rsidRPr="006B385C" w:rsidR="147A3CCA" w:rsidP="002D7945" w:rsidRDefault="147A3CCA" w14:paraId="2B99355F" w14:textId="4F63427D">
            <w:pPr>
              <w:pStyle w:val="ListParagraph"/>
              <w:numPr>
                <w:ilvl w:val="0"/>
                <w:numId w:val="23"/>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Ir jāstiprina komandas darbs pie emocionālās inteliģences un emociju regulācijas kolēģiem, izglītojamiem un vecākiem, īpaši akcentējot izglītojamo disciplīnas uzlabošanos skolā ar vienotu un sistēmisku kolektīva pieeju</w:t>
            </w:r>
          </w:p>
          <w:p w:rsidRPr="006B385C" w:rsidR="147A3CCA" w:rsidP="002D7945" w:rsidRDefault="147A3CCA" w14:paraId="6B7A4230" w14:textId="4DFC0F70">
            <w:pPr>
              <w:pStyle w:val="ListParagraph"/>
              <w:numPr>
                <w:ilvl w:val="0"/>
                <w:numId w:val="23"/>
              </w:numPr>
              <w:ind w:left="347"/>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Jāveicina un jāpaplašina satura un formas sadarbība un dažādošana ar izglītojamo vecākiem</w:t>
            </w:r>
          </w:p>
        </w:tc>
      </w:tr>
    </w:tbl>
    <w:p w:rsidRPr="006B385C" w:rsidR="00C804DF" w:rsidP="147A3CCA" w:rsidRDefault="4B60A911" w14:paraId="25BBC4F4" w14:textId="635B3011">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26"/>
          <w:szCs w:val="26"/>
          <w:lang w:val="lv-LV"/>
        </w:rPr>
        <w:t xml:space="preserve"> </w:t>
      </w:r>
    </w:p>
    <w:p w:rsidRPr="006B385C" w:rsidR="00C804DF" w:rsidP="147A3CCA" w:rsidRDefault="00DD6E31" w14:paraId="65DB08DE" w14:textId="2D923679">
      <w:pPr>
        <w:spacing w:line="257" w:lineRule="auto"/>
        <w:rPr>
          <w:rFonts w:ascii="Times New Roman" w:hAnsi="Times New Roman" w:cs="Times New Roman"/>
          <w:lang w:val="lv-LV"/>
        </w:rPr>
      </w:pPr>
      <w:r w:rsidRPr="006B385C">
        <w:rPr>
          <w:rFonts w:ascii="Times New Roman" w:hAnsi="Times New Roman" w:cs="Times New Roman"/>
          <w:lang w:val="lv-LV"/>
        </w:rPr>
        <w:br/>
      </w:r>
    </w:p>
    <w:p w:rsidRPr="006B385C" w:rsidR="00DD6E31" w:rsidP="147A3CCA" w:rsidRDefault="4B60A911" w14:paraId="4707C4E0" w14:textId="268C74F2">
      <w:pPr>
        <w:spacing w:line="257" w:lineRule="auto"/>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00C804DF" w:rsidP="00DD6E31" w:rsidRDefault="00DD6E31" w14:paraId="5E05FB74" w14:textId="47E9DE68">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br w:type="page"/>
      </w:r>
    </w:p>
    <w:p w:rsidRPr="006B385C" w:rsidR="00C804DF" w:rsidP="002D7945" w:rsidRDefault="4B60A911" w14:paraId="6D9B00D9" w14:textId="39CE20CE">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lastRenderedPageBreak/>
        <w:t>II Skolas vadības ciklogramma</w:t>
      </w:r>
      <w:r w:rsidRPr="006B385C" w:rsidR="00336D6E">
        <w:rPr>
          <w:rFonts w:ascii="Times New Roman" w:hAnsi="Times New Roman" w:eastAsia="Times New Roman" w:cs="Times New Roman"/>
          <w:b/>
          <w:bCs/>
          <w:sz w:val="32"/>
          <w:szCs w:val="32"/>
          <w:lang w:val="lv-LV"/>
        </w:rPr>
        <w:t>*</w:t>
      </w:r>
    </w:p>
    <w:tbl>
      <w:tblPr>
        <w:tblStyle w:val="TableGrid"/>
        <w:tblW w:w="13101" w:type="dxa"/>
        <w:tblLayout w:type="fixed"/>
        <w:tblLook w:val="04A0" w:firstRow="1" w:lastRow="0" w:firstColumn="1" w:lastColumn="0" w:noHBand="0" w:noVBand="1"/>
      </w:tblPr>
      <w:tblGrid>
        <w:gridCol w:w="2117"/>
        <w:gridCol w:w="2648"/>
        <w:gridCol w:w="2774"/>
        <w:gridCol w:w="2648"/>
        <w:gridCol w:w="2914"/>
      </w:tblGrid>
      <w:tr w:rsidRPr="006B385C" w:rsidR="147A3CCA" w:rsidTr="00DD6E31" w14:paraId="1875BF5C" w14:textId="77777777">
        <w:tc>
          <w:tcPr>
            <w:tcW w:w="211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66F4B33" w14:textId="164D3722">
            <w:pPr>
              <w:jc w:val="cente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DIENA</w:t>
            </w:r>
          </w:p>
        </w:tc>
        <w:tc>
          <w:tcPr>
            <w:tcW w:w="264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BB8312B" w14:textId="3DE0515A">
            <w:pPr>
              <w:pStyle w:val="ListParagraph"/>
              <w:numPr>
                <w:ilvl w:val="0"/>
                <w:numId w:val="22"/>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NEDĒĻA</w:t>
            </w:r>
          </w:p>
        </w:tc>
        <w:tc>
          <w:tcPr>
            <w:tcW w:w="277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F7C938A" w14:textId="699BA839">
            <w:pPr>
              <w:pStyle w:val="ListParagraph"/>
              <w:numPr>
                <w:ilvl w:val="0"/>
                <w:numId w:val="22"/>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NEDĒĻA</w:t>
            </w:r>
          </w:p>
        </w:tc>
        <w:tc>
          <w:tcPr>
            <w:tcW w:w="264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11EE03E" w14:textId="720F76A4">
            <w:pPr>
              <w:pStyle w:val="ListParagraph"/>
              <w:numPr>
                <w:ilvl w:val="0"/>
                <w:numId w:val="22"/>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NEDĒĻA</w:t>
            </w:r>
          </w:p>
        </w:tc>
        <w:tc>
          <w:tcPr>
            <w:tcW w:w="291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A2BA6A4" w14:textId="64F6AA5E">
            <w:pPr>
              <w:pStyle w:val="ListParagraph"/>
              <w:numPr>
                <w:ilvl w:val="0"/>
                <w:numId w:val="22"/>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NEDĒĻA</w:t>
            </w:r>
          </w:p>
        </w:tc>
      </w:tr>
      <w:tr w:rsidRPr="006B385C" w:rsidR="147A3CCA" w:rsidTr="00DD6E31" w14:paraId="632561FB" w14:textId="77777777">
        <w:tc>
          <w:tcPr>
            <w:tcW w:w="2117" w:type="dxa"/>
            <w:tcBorders>
              <w:top w:val="single" w:color="auto" w:sz="8" w:space="0"/>
              <w:left w:val="single" w:color="auto" w:sz="8" w:space="0"/>
              <w:bottom w:val="single" w:color="auto" w:sz="8" w:space="0"/>
              <w:right w:val="single" w:color="auto" w:sz="8" w:space="0"/>
            </w:tcBorders>
          </w:tcPr>
          <w:p w:rsidRPr="006B385C" w:rsidR="147A3CCA" w:rsidRDefault="147A3CCA" w14:paraId="300B15B8" w14:textId="2E7C3103">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PIRMDIENA</w:t>
            </w:r>
          </w:p>
        </w:tc>
        <w:tc>
          <w:tcPr>
            <w:tcW w:w="2648" w:type="dxa"/>
            <w:tcBorders>
              <w:top w:val="single" w:color="auto" w:sz="8" w:space="0"/>
              <w:left w:val="single" w:color="auto" w:sz="8" w:space="0"/>
              <w:bottom w:val="single" w:color="auto" w:sz="8" w:space="0"/>
              <w:right w:val="single" w:color="auto" w:sz="8" w:space="0"/>
            </w:tcBorders>
          </w:tcPr>
          <w:p w:rsidRPr="006B385C" w:rsidR="00DD6E31" w:rsidP="147A3CCA" w:rsidRDefault="147A3CCA" w14:paraId="1670A5B8" w14:textId="77777777">
            <w:pPr>
              <w:ind w:left="77" w:hanging="77"/>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Direktores</w:t>
            </w:r>
          </w:p>
          <w:p w:rsidRPr="006B385C" w:rsidR="147A3CCA" w:rsidP="147A3CCA" w:rsidRDefault="147A3CCA" w14:paraId="39F23A77" w14:textId="4C91F4FF">
            <w:pPr>
              <w:ind w:left="77" w:hanging="77"/>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pieņemšanas laiki: 14.00 – 16.30</w:t>
            </w:r>
          </w:p>
          <w:p w:rsidRPr="006B385C" w:rsidR="147A3CCA" w:rsidRDefault="147A3CCA" w14:paraId="5479B48A" w14:textId="42CD21F6">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tc>
        <w:tc>
          <w:tcPr>
            <w:tcW w:w="2774" w:type="dxa"/>
            <w:tcBorders>
              <w:top w:val="single" w:color="auto" w:sz="8" w:space="0"/>
              <w:left w:val="single" w:color="auto" w:sz="8" w:space="0"/>
              <w:bottom w:val="single" w:color="auto" w:sz="8" w:space="0"/>
              <w:right w:val="single" w:color="auto" w:sz="8" w:space="0"/>
            </w:tcBorders>
          </w:tcPr>
          <w:p w:rsidRPr="006B385C" w:rsidR="00DD6E31" w:rsidRDefault="147A3CCA" w14:paraId="14C8DB76"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w:t>
            </w:r>
          </w:p>
          <w:p w:rsidRPr="006B385C" w:rsidR="147A3CCA" w:rsidRDefault="147A3CCA" w14:paraId="7CA68721" w14:textId="103678E6">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pieņemšanas laiki: 14.00 – 16.30</w:t>
            </w:r>
          </w:p>
        </w:tc>
        <w:tc>
          <w:tcPr>
            <w:tcW w:w="2648" w:type="dxa"/>
            <w:tcBorders>
              <w:top w:val="single" w:color="auto" w:sz="8" w:space="0"/>
              <w:left w:val="single" w:color="auto" w:sz="8" w:space="0"/>
              <w:bottom w:val="single" w:color="auto" w:sz="8" w:space="0"/>
              <w:right w:val="single" w:color="auto" w:sz="8" w:space="0"/>
            </w:tcBorders>
          </w:tcPr>
          <w:p w:rsidRPr="006B385C" w:rsidR="147A3CCA" w:rsidRDefault="147A3CCA" w14:paraId="60AC330E" w14:textId="43EFF081">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Direktores pieņemšanas laiki: 14.00 – 16.30</w:t>
            </w:r>
          </w:p>
        </w:tc>
        <w:tc>
          <w:tcPr>
            <w:tcW w:w="2914" w:type="dxa"/>
            <w:tcBorders>
              <w:top w:val="single" w:color="auto" w:sz="8" w:space="0"/>
              <w:left w:val="single" w:color="auto" w:sz="8" w:space="0"/>
              <w:bottom w:val="single" w:color="auto" w:sz="8" w:space="0"/>
              <w:right w:val="single" w:color="auto" w:sz="8" w:space="0"/>
            </w:tcBorders>
          </w:tcPr>
          <w:p w:rsidRPr="006B385C" w:rsidR="00DD6E31" w:rsidRDefault="147A3CCA" w14:paraId="78156E82"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w:t>
            </w:r>
          </w:p>
          <w:p w:rsidRPr="006B385C" w:rsidR="00DD6E31" w:rsidRDefault="147A3CCA" w14:paraId="7488E277"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pieņemšanas laiki: </w:t>
            </w:r>
          </w:p>
          <w:p w:rsidRPr="006B385C" w:rsidR="147A3CCA" w:rsidRDefault="147A3CCA" w14:paraId="4528DC22" w14:textId="693D6CEE">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14.00 – 16.30</w:t>
            </w:r>
          </w:p>
        </w:tc>
      </w:tr>
      <w:tr w:rsidRPr="006B385C" w:rsidR="147A3CCA" w:rsidTr="00DD6E31" w14:paraId="6BE3CE21" w14:textId="77777777">
        <w:tc>
          <w:tcPr>
            <w:tcW w:w="2117" w:type="dxa"/>
            <w:tcBorders>
              <w:top w:val="single" w:color="auto" w:sz="8" w:space="0"/>
              <w:left w:val="single" w:color="auto" w:sz="8" w:space="0"/>
              <w:bottom w:val="single" w:color="auto" w:sz="8" w:space="0"/>
              <w:right w:val="single" w:color="auto" w:sz="8" w:space="0"/>
            </w:tcBorders>
          </w:tcPr>
          <w:p w:rsidRPr="006B385C" w:rsidR="147A3CCA" w:rsidRDefault="147A3CCA" w14:paraId="4008831A" w14:textId="0A06063B">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OTRDIENA</w:t>
            </w:r>
          </w:p>
        </w:tc>
        <w:tc>
          <w:tcPr>
            <w:tcW w:w="2648" w:type="dxa"/>
            <w:tcBorders>
              <w:top w:val="single" w:color="auto" w:sz="8" w:space="0"/>
              <w:left w:val="single" w:color="auto" w:sz="8" w:space="0"/>
              <w:bottom w:val="single" w:color="auto" w:sz="8" w:space="0"/>
              <w:right w:val="single" w:color="auto" w:sz="8" w:space="0"/>
            </w:tcBorders>
          </w:tcPr>
          <w:p w:rsidRPr="006B385C" w:rsidR="00DD6E31" w:rsidP="00DD6E31" w:rsidRDefault="00DD6E31" w14:paraId="7C7F9C72"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147A3CCA" w:rsidP="00DD6E31" w:rsidRDefault="147A3CCA" w14:paraId="352FA270" w14:textId="413A814F">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M. Alksnes pieņemšanas laiki: 15.30 – 18.00</w:t>
            </w:r>
          </w:p>
        </w:tc>
        <w:tc>
          <w:tcPr>
            <w:tcW w:w="2774" w:type="dxa"/>
            <w:tcBorders>
              <w:top w:val="single" w:color="auto" w:sz="8" w:space="0"/>
              <w:left w:val="single" w:color="auto" w:sz="8" w:space="0"/>
              <w:bottom w:val="single" w:color="auto" w:sz="8" w:space="0"/>
              <w:right w:val="single" w:color="auto" w:sz="8" w:space="0"/>
            </w:tcBorders>
          </w:tcPr>
          <w:p w:rsidRPr="006B385C" w:rsidR="00DD6E31" w:rsidP="00DD6E31" w:rsidRDefault="00DD6E31" w14:paraId="53F9A859"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147A3CCA" w:rsidP="00DD6E31" w:rsidRDefault="00DD6E31" w14:paraId="35A785C7" w14:textId="2BBC30D4">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M. Alksnes pieņemšanas laiki: 15.30 – 18.00</w:t>
            </w:r>
          </w:p>
        </w:tc>
        <w:tc>
          <w:tcPr>
            <w:tcW w:w="2648" w:type="dxa"/>
            <w:tcBorders>
              <w:top w:val="single" w:color="auto" w:sz="8" w:space="0"/>
              <w:left w:val="single" w:color="auto" w:sz="8" w:space="0"/>
              <w:bottom w:val="single" w:color="auto" w:sz="8" w:space="0"/>
              <w:right w:val="single" w:color="auto" w:sz="8" w:space="0"/>
            </w:tcBorders>
          </w:tcPr>
          <w:p w:rsidRPr="006B385C" w:rsidR="00DD6E31" w:rsidP="00DD6E31" w:rsidRDefault="00DD6E31" w14:paraId="2FF49A23"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147A3CCA" w:rsidP="00DD6E31" w:rsidRDefault="00DD6E31" w14:paraId="47C974CB" w14:textId="55CA00AA">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M. Alksnes pieņemšanas laiki: 15.30 – 18.00</w:t>
            </w:r>
          </w:p>
        </w:tc>
        <w:tc>
          <w:tcPr>
            <w:tcW w:w="2914" w:type="dxa"/>
            <w:tcBorders>
              <w:top w:val="single" w:color="auto" w:sz="8" w:space="0"/>
              <w:left w:val="single" w:color="auto" w:sz="8" w:space="0"/>
              <w:bottom w:val="single" w:color="auto" w:sz="8" w:space="0"/>
              <w:right w:val="single" w:color="auto" w:sz="8" w:space="0"/>
            </w:tcBorders>
          </w:tcPr>
          <w:p w:rsidRPr="006B385C" w:rsidR="00DD6E31" w:rsidP="00DD6E31" w:rsidRDefault="00DD6E31" w14:paraId="24E512CD"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00336D6E" w:rsidP="00DD6E31" w:rsidRDefault="00DD6E31" w14:paraId="5666C8DE"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M. Alksnes </w:t>
            </w:r>
          </w:p>
          <w:p w:rsidRPr="006B385C" w:rsidR="00336D6E" w:rsidP="00DD6E31" w:rsidRDefault="00DD6E31" w14:paraId="46BD57E8"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pieņemšanas laiki: </w:t>
            </w:r>
          </w:p>
          <w:p w:rsidRPr="006B385C" w:rsidR="147A3CCA" w:rsidP="00DD6E31" w:rsidRDefault="00DD6E31" w14:paraId="34ACA39A" w14:textId="4034DADE">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15.30 – 18.00</w:t>
            </w:r>
          </w:p>
        </w:tc>
      </w:tr>
      <w:tr w:rsidRPr="006B385C" w:rsidR="147A3CCA" w:rsidTr="00DD6E31" w14:paraId="71CE27F2" w14:textId="77777777">
        <w:tc>
          <w:tcPr>
            <w:tcW w:w="2117" w:type="dxa"/>
            <w:tcBorders>
              <w:top w:val="single" w:color="auto" w:sz="8" w:space="0"/>
              <w:left w:val="single" w:color="auto" w:sz="8" w:space="0"/>
              <w:bottom w:val="single" w:color="auto" w:sz="8" w:space="0"/>
              <w:right w:val="single" w:color="auto" w:sz="8" w:space="0"/>
            </w:tcBorders>
          </w:tcPr>
          <w:p w:rsidRPr="006B385C" w:rsidR="147A3CCA" w:rsidRDefault="147A3CCA" w14:paraId="52D4C6B0" w14:textId="0FA2FEE7">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TREŠDIENA</w:t>
            </w:r>
          </w:p>
        </w:tc>
        <w:tc>
          <w:tcPr>
            <w:tcW w:w="2648" w:type="dxa"/>
            <w:tcBorders>
              <w:top w:val="single" w:color="auto" w:sz="8" w:space="0"/>
              <w:left w:val="single" w:color="auto" w:sz="8" w:space="0"/>
              <w:bottom w:val="single" w:color="auto" w:sz="8" w:space="0"/>
              <w:right w:val="single" w:color="auto" w:sz="8" w:space="0"/>
            </w:tcBorders>
          </w:tcPr>
          <w:p w:rsidRPr="006B385C" w:rsidR="147A3CCA" w:rsidP="00336D6E" w:rsidRDefault="00336D6E" w14:paraId="6ED4924E" w14:textId="45C3208D">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Atbalsta personāla diena</w:t>
            </w:r>
            <w:r w:rsidRPr="006B385C" w:rsidR="147A3CCA">
              <w:rPr>
                <w:rFonts w:ascii="Times New Roman" w:hAnsi="Times New Roman" w:eastAsia="Times New Roman" w:cs="Times New Roman"/>
                <w:sz w:val="26"/>
                <w:szCs w:val="26"/>
                <w:lang w:val="lv-LV"/>
              </w:rPr>
              <w:t xml:space="preserve"> </w:t>
            </w:r>
          </w:p>
        </w:tc>
        <w:tc>
          <w:tcPr>
            <w:tcW w:w="2774"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7D3AF9FD"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Atbalsta personāla </w:t>
            </w:r>
          </w:p>
          <w:p w:rsidRPr="006B385C" w:rsidR="147A3CCA" w:rsidP="00336D6E" w:rsidRDefault="00336D6E" w14:paraId="06FC706D" w14:textId="1482E940">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diena</w:t>
            </w:r>
            <w:r w:rsidRPr="006B385C" w:rsidR="147A3CCA">
              <w:rPr>
                <w:rFonts w:ascii="Times New Roman" w:hAnsi="Times New Roman" w:eastAsia="Times New Roman" w:cs="Times New Roman"/>
                <w:sz w:val="26"/>
                <w:szCs w:val="26"/>
                <w:lang w:val="lv-LV"/>
              </w:rPr>
              <w:t xml:space="preserve"> </w:t>
            </w:r>
          </w:p>
        </w:tc>
        <w:tc>
          <w:tcPr>
            <w:tcW w:w="2648"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0F498A1C"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20.10.2021. un 20.04.2022. </w:t>
            </w:r>
          </w:p>
          <w:p w:rsidRPr="006B385C" w:rsidR="00336D6E" w:rsidP="00336D6E" w:rsidRDefault="00336D6E" w14:paraId="545532C9" w14:textId="520E7273">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plkst.</w:t>
            </w:r>
            <w:r w:rsidRPr="006B385C">
              <w:rPr>
                <w:rFonts w:ascii="Times New Roman" w:hAnsi="Times New Roman" w:eastAsia="Times New Roman" w:cs="Times New Roman"/>
                <w:sz w:val="26"/>
                <w:szCs w:val="26"/>
                <w:lang w:val="lv-LV"/>
              </w:rPr>
              <w:t xml:space="preserve"> </w:t>
            </w:r>
            <w:r w:rsidRPr="006B385C">
              <w:rPr>
                <w:rFonts w:ascii="Times New Roman" w:hAnsi="Times New Roman" w:eastAsia="Times New Roman" w:cs="Times New Roman"/>
                <w:sz w:val="26"/>
                <w:szCs w:val="26"/>
                <w:lang w:val="lv-LV"/>
              </w:rPr>
              <w:t xml:space="preserve">18.00 </w:t>
            </w:r>
          </w:p>
          <w:p w:rsidRPr="006B385C" w:rsidR="147A3CCA" w:rsidP="00336D6E" w:rsidRDefault="00336D6E" w14:paraId="5906C34C" w14:textId="5B57DA0E">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Skolas  padomes sēde</w:t>
            </w:r>
            <w:r w:rsidRPr="006B385C" w:rsidR="147A3CCA">
              <w:rPr>
                <w:rFonts w:ascii="Times New Roman" w:hAnsi="Times New Roman" w:eastAsia="Times New Roman" w:cs="Times New Roman"/>
                <w:sz w:val="26"/>
                <w:szCs w:val="26"/>
                <w:lang w:val="lv-LV"/>
              </w:rPr>
              <w:t xml:space="preserve"> </w:t>
            </w:r>
          </w:p>
        </w:tc>
        <w:tc>
          <w:tcPr>
            <w:tcW w:w="2914"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65C505E1" w14:textId="527F86FE">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Atbalsta personāla </w:t>
            </w:r>
          </w:p>
          <w:p w:rsidRPr="006B385C" w:rsidR="147A3CCA" w:rsidP="00336D6E" w:rsidRDefault="00336D6E" w14:paraId="03295889" w14:textId="2D8BC303">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diena</w:t>
            </w:r>
          </w:p>
        </w:tc>
      </w:tr>
      <w:tr w:rsidRPr="006B385C" w:rsidR="147A3CCA" w:rsidTr="00DD6E31" w14:paraId="0761573B" w14:textId="77777777">
        <w:tc>
          <w:tcPr>
            <w:tcW w:w="2117" w:type="dxa"/>
            <w:tcBorders>
              <w:top w:val="single" w:color="auto" w:sz="8" w:space="0"/>
              <w:left w:val="single" w:color="auto" w:sz="8" w:space="0"/>
              <w:bottom w:val="single" w:color="auto" w:sz="8" w:space="0"/>
              <w:right w:val="single" w:color="auto" w:sz="8" w:space="0"/>
            </w:tcBorders>
          </w:tcPr>
          <w:p w:rsidRPr="006B385C" w:rsidR="147A3CCA" w:rsidRDefault="147A3CCA" w14:paraId="2D89BB81" w14:textId="5024D898">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CETURTDIENA</w:t>
            </w:r>
          </w:p>
        </w:tc>
        <w:tc>
          <w:tcPr>
            <w:tcW w:w="2648" w:type="dxa"/>
            <w:tcBorders>
              <w:top w:val="single" w:color="auto" w:sz="8" w:space="0"/>
              <w:left w:val="single" w:color="auto" w:sz="8" w:space="0"/>
              <w:bottom w:val="single" w:color="auto" w:sz="8" w:space="0"/>
              <w:right w:val="single" w:color="auto" w:sz="8" w:space="0"/>
            </w:tcBorders>
          </w:tcPr>
          <w:p w:rsidRPr="006B385C" w:rsidR="147A3CCA" w:rsidRDefault="147A3CCA" w14:paraId="4C9906CD" w14:textId="67539540">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Direktores pieņemšanas laiki: 8.00 – 1</w:t>
            </w:r>
            <w:r w:rsidRPr="006B385C" w:rsidR="00DD6E31">
              <w:rPr>
                <w:rFonts w:ascii="Times New Roman" w:hAnsi="Times New Roman" w:eastAsia="Times New Roman" w:cs="Times New Roman"/>
                <w:sz w:val="26"/>
                <w:szCs w:val="26"/>
                <w:lang w:val="lv-LV"/>
              </w:rPr>
              <w:t>1.00</w:t>
            </w:r>
          </w:p>
          <w:p w:rsidRPr="006B385C" w:rsidR="147A3CCA" w:rsidRDefault="147A3CCA" w14:paraId="3400F72C" w14:textId="12307E33">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147A3CCA" w:rsidRDefault="147A3CCA" w14:paraId="1BC04B85" w14:textId="6DAD837C">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16.00 Informatīvi pedagoģiskā sanāksme</w:t>
            </w:r>
          </w:p>
        </w:tc>
        <w:tc>
          <w:tcPr>
            <w:tcW w:w="2774" w:type="dxa"/>
            <w:tcBorders>
              <w:top w:val="single" w:color="auto" w:sz="8" w:space="0"/>
              <w:left w:val="single" w:color="auto" w:sz="8" w:space="0"/>
              <w:bottom w:val="single" w:color="auto" w:sz="8" w:space="0"/>
              <w:right w:val="single" w:color="auto" w:sz="8" w:space="0"/>
            </w:tcBorders>
          </w:tcPr>
          <w:p w:rsidRPr="006B385C" w:rsidR="00336D6E" w:rsidRDefault="00336D6E" w14:paraId="6BACC3BE"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w:t>
            </w:r>
          </w:p>
          <w:p w:rsidRPr="006B385C" w:rsidR="00336D6E" w:rsidRDefault="00336D6E" w14:paraId="3165B919"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pieņemšanas laiki: </w:t>
            </w:r>
          </w:p>
          <w:p w:rsidRPr="006B385C" w:rsidR="147A3CCA" w:rsidRDefault="00336D6E" w14:paraId="1F32C45C" w14:textId="5DDE3A0C">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8.00 – 11.00</w:t>
            </w:r>
          </w:p>
          <w:p w:rsidRPr="006B385C" w:rsidR="147A3CCA" w:rsidRDefault="147A3CCA" w14:paraId="2A4EF182" w14:textId="00BE72D6">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147A3CCA" w:rsidRDefault="147A3CCA" w14:paraId="6BF555E6" w14:textId="7A49A804">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16.00 Informatīvi pedagoģiskā sanāksme</w:t>
            </w:r>
          </w:p>
        </w:tc>
        <w:tc>
          <w:tcPr>
            <w:tcW w:w="2648" w:type="dxa"/>
            <w:tcBorders>
              <w:top w:val="single" w:color="auto" w:sz="8" w:space="0"/>
              <w:left w:val="single" w:color="auto" w:sz="8" w:space="0"/>
              <w:bottom w:val="single" w:color="auto" w:sz="8" w:space="0"/>
              <w:right w:val="single" w:color="auto" w:sz="8" w:space="0"/>
            </w:tcBorders>
          </w:tcPr>
          <w:p w:rsidRPr="006B385C" w:rsidR="147A3CCA" w:rsidRDefault="147A3CCA" w14:paraId="1D849B7B" w14:textId="142FDB88">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Direktores pieņemšanas laiki: </w:t>
            </w:r>
            <w:r w:rsidRPr="006B385C" w:rsidR="00336D6E">
              <w:rPr>
                <w:rFonts w:ascii="Times New Roman" w:hAnsi="Times New Roman" w:eastAsia="Times New Roman" w:cs="Times New Roman"/>
                <w:sz w:val="26"/>
                <w:szCs w:val="26"/>
                <w:lang w:val="lv-LV"/>
              </w:rPr>
              <w:t>8</w:t>
            </w:r>
            <w:r w:rsidRPr="006B385C">
              <w:rPr>
                <w:rFonts w:ascii="Times New Roman" w:hAnsi="Times New Roman" w:eastAsia="Times New Roman" w:cs="Times New Roman"/>
                <w:sz w:val="26"/>
                <w:szCs w:val="26"/>
                <w:lang w:val="lv-LV"/>
              </w:rPr>
              <w:t>.00 – 1</w:t>
            </w:r>
            <w:r w:rsidRPr="006B385C" w:rsidR="00336D6E">
              <w:rPr>
                <w:rFonts w:ascii="Times New Roman" w:hAnsi="Times New Roman" w:eastAsia="Times New Roman" w:cs="Times New Roman"/>
                <w:sz w:val="26"/>
                <w:szCs w:val="26"/>
                <w:lang w:val="lv-LV"/>
              </w:rPr>
              <w:t>1</w:t>
            </w:r>
            <w:r w:rsidRPr="006B385C">
              <w:rPr>
                <w:rFonts w:ascii="Times New Roman" w:hAnsi="Times New Roman" w:eastAsia="Times New Roman" w:cs="Times New Roman"/>
                <w:sz w:val="26"/>
                <w:szCs w:val="26"/>
                <w:lang w:val="lv-LV"/>
              </w:rPr>
              <w:t>.</w:t>
            </w:r>
            <w:r w:rsidRPr="006B385C" w:rsidR="00336D6E">
              <w:rPr>
                <w:rFonts w:ascii="Times New Roman" w:hAnsi="Times New Roman" w:eastAsia="Times New Roman" w:cs="Times New Roman"/>
                <w:sz w:val="26"/>
                <w:szCs w:val="26"/>
                <w:lang w:val="lv-LV"/>
              </w:rPr>
              <w:t>0</w:t>
            </w:r>
            <w:r w:rsidRPr="006B385C">
              <w:rPr>
                <w:rFonts w:ascii="Times New Roman" w:hAnsi="Times New Roman" w:eastAsia="Times New Roman" w:cs="Times New Roman"/>
                <w:sz w:val="26"/>
                <w:szCs w:val="26"/>
                <w:lang w:val="lv-LV"/>
              </w:rPr>
              <w:t>0</w:t>
            </w:r>
          </w:p>
          <w:p w:rsidRPr="006B385C" w:rsidR="147A3CCA" w:rsidRDefault="147A3CCA" w14:paraId="400EC15C" w14:textId="0B22B6C8">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147A3CCA" w:rsidRDefault="147A3CCA" w14:paraId="78B3C6E1" w14:textId="24B6B47A">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16.00 Metodisko jomu sanāksmes</w:t>
            </w:r>
            <w:r w:rsidRPr="006B385C" w:rsidR="00DD6E31">
              <w:rPr>
                <w:rFonts w:ascii="Times New Roman" w:hAnsi="Times New Roman" w:eastAsia="Times New Roman" w:cs="Times New Roman"/>
                <w:sz w:val="26"/>
                <w:szCs w:val="26"/>
                <w:lang w:val="lv-LV"/>
              </w:rPr>
              <w:t xml:space="preserve"> (katra trešā mēneša ceturtdienā)</w:t>
            </w:r>
          </w:p>
          <w:p w:rsidRPr="006B385C" w:rsidR="147A3CCA" w:rsidRDefault="147A3CCA" w14:paraId="3FFC7130" w14:textId="2CB499F7">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147A3CCA" w:rsidRDefault="147A3CCA" w14:paraId="428FAD97" w14:textId="60C8215D">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Pedagoģiskās padomes sēde (</w:t>
            </w:r>
            <w:r w:rsidRPr="006B385C" w:rsidR="00336D6E">
              <w:rPr>
                <w:rFonts w:ascii="Times New Roman" w:hAnsi="Times New Roman" w:eastAsia="Times New Roman" w:cs="Times New Roman"/>
                <w:sz w:val="26"/>
                <w:szCs w:val="26"/>
                <w:lang w:val="lv-LV"/>
              </w:rPr>
              <w:t>5</w:t>
            </w:r>
            <w:r w:rsidRPr="006B385C">
              <w:rPr>
                <w:rFonts w:ascii="Times New Roman" w:hAnsi="Times New Roman" w:eastAsia="Times New Roman" w:cs="Times New Roman"/>
                <w:sz w:val="26"/>
                <w:szCs w:val="26"/>
                <w:lang w:val="lv-LV"/>
              </w:rPr>
              <w:t xml:space="preserve"> reizes gadā)</w:t>
            </w:r>
          </w:p>
        </w:tc>
        <w:tc>
          <w:tcPr>
            <w:tcW w:w="2914" w:type="dxa"/>
            <w:tcBorders>
              <w:top w:val="single" w:color="auto" w:sz="8" w:space="0"/>
              <w:left w:val="single" w:color="auto" w:sz="8" w:space="0"/>
              <w:bottom w:val="single" w:color="auto" w:sz="8" w:space="0"/>
              <w:right w:val="single" w:color="auto" w:sz="8" w:space="0"/>
            </w:tcBorders>
          </w:tcPr>
          <w:p w:rsidRPr="006B385C" w:rsidR="00336D6E" w:rsidRDefault="147A3CCA" w14:paraId="3FE37714"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w:t>
            </w:r>
          </w:p>
          <w:p w:rsidRPr="006B385C" w:rsidR="00336D6E" w:rsidRDefault="147A3CCA" w14:paraId="2D846A13"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pieņemšanas laiki: </w:t>
            </w:r>
          </w:p>
          <w:p w:rsidRPr="006B385C" w:rsidR="147A3CCA" w:rsidRDefault="00336D6E" w14:paraId="12A349C2" w14:textId="6DC01AE1">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8</w:t>
            </w:r>
            <w:r w:rsidRPr="006B385C" w:rsidR="147A3CCA">
              <w:rPr>
                <w:rFonts w:ascii="Times New Roman" w:hAnsi="Times New Roman" w:eastAsia="Times New Roman" w:cs="Times New Roman"/>
                <w:sz w:val="26"/>
                <w:szCs w:val="26"/>
                <w:lang w:val="lv-LV"/>
              </w:rPr>
              <w:t>.00 – 1</w:t>
            </w:r>
            <w:r w:rsidRPr="006B385C">
              <w:rPr>
                <w:rFonts w:ascii="Times New Roman" w:hAnsi="Times New Roman" w:eastAsia="Times New Roman" w:cs="Times New Roman"/>
                <w:sz w:val="26"/>
                <w:szCs w:val="26"/>
                <w:lang w:val="lv-LV"/>
              </w:rPr>
              <w:t>1</w:t>
            </w:r>
            <w:r w:rsidRPr="006B385C" w:rsidR="147A3CCA">
              <w:rPr>
                <w:rFonts w:ascii="Times New Roman" w:hAnsi="Times New Roman" w:eastAsia="Times New Roman" w:cs="Times New Roman"/>
                <w:sz w:val="26"/>
                <w:szCs w:val="26"/>
                <w:lang w:val="lv-LV"/>
              </w:rPr>
              <w:t>.</w:t>
            </w:r>
            <w:r w:rsidRPr="006B385C">
              <w:rPr>
                <w:rFonts w:ascii="Times New Roman" w:hAnsi="Times New Roman" w:eastAsia="Times New Roman" w:cs="Times New Roman"/>
                <w:sz w:val="26"/>
                <w:szCs w:val="26"/>
                <w:lang w:val="lv-LV"/>
              </w:rPr>
              <w:t>0</w:t>
            </w:r>
            <w:r w:rsidRPr="006B385C" w:rsidR="147A3CCA">
              <w:rPr>
                <w:rFonts w:ascii="Times New Roman" w:hAnsi="Times New Roman" w:eastAsia="Times New Roman" w:cs="Times New Roman"/>
                <w:sz w:val="26"/>
                <w:szCs w:val="26"/>
                <w:lang w:val="lv-LV"/>
              </w:rPr>
              <w:t>0</w:t>
            </w:r>
          </w:p>
          <w:p w:rsidRPr="006B385C" w:rsidR="147A3CCA" w:rsidRDefault="147A3CCA" w14:paraId="2D117B42" w14:textId="188A2F02">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w:t>
            </w:r>
          </w:p>
          <w:p w:rsidRPr="006B385C" w:rsidR="147A3CCA" w:rsidRDefault="147A3CCA" w14:paraId="2DB2F7EC" w14:textId="4313E1BD">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16.00 Informatīvi pedagoģiskā sanāksme</w:t>
            </w:r>
          </w:p>
        </w:tc>
      </w:tr>
      <w:tr w:rsidRPr="006B385C" w:rsidR="00336D6E" w:rsidTr="00DD6E31" w14:paraId="4DBB5976" w14:textId="77777777">
        <w:tc>
          <w:tcPr>
            <w:tcW w:w="2117"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764C98ED" w14:textId="7D787A29">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PIEKTDIENA</w:t>
            </w:r>
          </w:p>
        </w:tc>
        <w:tc>
          <w:tcPr>
            <w:tcW w:w="2648"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6063D859" w14:textId="6622D42B">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00336D6E" w:rsidP="00336D6E" w:rsidRDefault="00336D6E" w14:paraId="35533596" w14:textId="29E180FE">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I. Karlsbergas</w:t>
            </w:r>
            <w:r w:rsidRPr="006B385C">
              <w:rPr>
                <w:rFonts w:ascii="Times New Roman" w:hAnsi="Times New Roman" w:eastAsia="Times New Roman" w:cs="Times New Roman"/>
                <w:sz w:val="26"/>
                <w:szCs w:val="26"/>
                <w:lang w:val="lv-LV"/>
              </w:rPr>
              <w:t xml:space="preserve"> pieņemšanas laiki: 1</w:t>
            </w:r>
            <w:r w:rsidRPr="006B385C">
              <w:rPr>
                <w:rFonts w:ascii="Times New Roman" w:hAnsi="Times New Roman" w:eastAsia="Times New Roman" w:cs="Times New Roman"/>
                <w:sz w:val="26"/>
                <w:szCs w:val="26"/>
                <w:lang w:val="lv-LV"/>
              </w:rPr>
              <w:t>4</w:t>
            </w:r>
            <w:r w:rsidRPr="006B385C">
              <w:rPr>
                <w:rFonts w:ascii="Times New Roman" w:hAnsi="Times New Roman" w:eastAsia="Times New Roman" w:cs="Times New Roman"/>
                <w:sz w:val="26"/>
                <w:szCs w:val="26"/>
                <w:lang w:val="lv-LV"/>
              </w:rPr>
              <w:t>.</w:t>
            </w:r>
            <w:r w:rsidRPr="006B385C">
              <w:rPr>
                <w:rFonts w:ascii="Times New Roman" w:hAnsi="Times New Roman" w:eastAsia="Times New Roman" w:cs="Times New Roman"/>
                <w:sz w:val="26"/>
                <w:szCs w:val="26"/>
                <w:lang w:val="lv-LV"/>
              </w:rPr>
              <w:t>0</w:t>
            </w:r>
            <w:r w:rsidRPr="006B385C">
              <w:rPr>
                <w:rFonts w:ascii="Times New Roman" w:hAnsi="Times New Roman" w:eastAsia="Times New Roman" w:cs="Times New Roman"/>
                <w:sz w:val="26"/>
                <w:szCs w:val="26"/>
                <w:lang w:val="lv-LV"/>
              </w:rPr>
              <w:t>0 – 1</w:t>
            </w:r>
            <w:r w:rsidRPr="006B385C">
              <w:rPr>
                <w:rFonts w:ascii="Times New Roman" w:hAnsi="Times New Roman" w:eastAsia="Times New Roman" w:cs="Times New Roman"/>
                <w:sz w:val="26"/>
                <w:szCs w:val="26"/>
                <w:lang w:val="lv-LV"/>
              </w:rPr>
              <w:t>7</w:t>
            </w:r>
            <w:r w:rsidRPr="006B385C">
              <w:rPr>
                <w:rFonts w:ascii="Times New Roman" w:hAnsi="Times New Roman" w:eastAsia="Times New Roman" w:cs="Times New Roman"/>
                <w:sz w:val="26"/>
                <w:szCs w:val="26"/>
                <w:lang w:val="lv-LV"/>
              </w:rPr>
              <w:t>.00</w:t>
            </w:r>
          </w:p>
        </w:tc>
        <w:tc>
          <w:tcPr>
            <w:tcW w:w="2774"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786E0150"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00336D6E" w:rsidP="00336D6E" w:rsidRDefault="00336D6E" w14:paraId="3C4E1066" w14:textId="2F354B95">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I. Karlsbergas pieņemšanas laiki: 14.00 – 17.00</w:t>
            </w:r>
          </w:p>
        </w:tc>
        <w:tc>
          <w:tcPr>
            <w:tcW w:w="2648"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769813A9"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00336D6E" w:rsidP="00336D6E" w:rsidRDefault="00336D6E" w14:paraId="60109EE6" w14:textId="43373D85">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I. Karlsbergas pieņemšanas laiki: 14.00 – 17.00</w:t>
            </w:r>
          </w:p>
        </w:tc>
        <w:tc>
          <w:tcPr>
            <w:tcW w:w="2914" w:type="dxa"/>
            <w:tcBorders>
              <w:top w:val="single" w:color="auto" w:sz="8" w:space="0"/>
              <w:left w:val="single" w:color="auto" w:sz="8" w:space="0"/>
              <w:bottom w:val="single" w:color="auto" w:sz="8" w:space="0"/>
              <w:right w:val="single" w:color="auto" w:sz="8" w:space="0"/>
            </w:tcBorders>
          </w:tcPr>
          <w:p w:rsidRPr="006B385C" w:rsidR="00336D6E" w:rsidP="00336D6E" w:rsidRDefault="00336D6E" w14:paraId="4A46DD06"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Direktores vietnieces izglītības jomā </w:t>
            </w:r>
          </w:p>
          <w:p w:rsidRPr="006B385C" w:rsidR="00336D6E" w:rsidP="00336D6E" w:rsidRDefault="00336D6E" w14:paraId="7A69BB84"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I. Karlsbergas pieņemšanas laiki: </w:t>
            </w:r>
          </w:p>
          <w:p w:rsidRPr="006B385C" w:rsidR="00336D6E" w:rsidP="00336D6E" w:rsidRDefault="00336D6E" w14:paraId="277974EA" w14:textId="7FAF129B">
            <w:pPr>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14.00 – 17.00</w:t>
            </w:r>
          </w:p>
        </w:tc>
      </w:tr>
    </w:tbl>
    <w:p w:rsidRPr="006B385C" w:rsidR="002D7945" w:rsidP="00336D6E" w:rsidRDefault="002D7945" w14:paraId="684E30D4" w14:textId="77777777">
      <w:pPr>
        <w:spacing w:line="257" w:lineRule="auto"/>
        <w:rPr>
          <w:rFonts w:ascii="Times New Roman" w:hAnsi="Times New Roman" w:eastAsia="Times New Roman" w:cs="Times New Roman"/>
          <w:sz w:val="26"/>
          <w:szCs w:val="26"/>
          <w:lang w:val="lv-LV"/>
        </w:rPr>
      </w:pPr>
    </w:p>
    <w:p w:rsidRPr="006B385C" w:rsidR="00C804DF" w:rsidP="147A3CCA" w:rsidRDefault="00336D6E" w14:paraId="14C1346A" w14:textId="43BF990C">
      <w:pPr>
        <w:spacing w:line="257" w:lineRule="auto"/>
        <w:rPr>
          <w:rFonts w:ascii="Times New Roman" w:hAnsi="Times New Roman" w:cs="Times New Roman"/>
          <w:sz w:val="26"/>
          <w:szCs w:val="26"/>
          <w:lang w:val="lv-LV"/>
        </w:rPr>
      </w:pPr>
      <w:r w:rsidRPr="006B385C">
        <w:rPr>
          <w:rFonts w:ascii="Times New Roman" w:hAnsi="Times New Roman" w:eastAsia="Times New Roman" w:cs="Times New Roman"/>
          <w:sz w:val="26"/>
          <w:szCs w:val="26"/>
          <w:lang w:val="lv-LV"/>
        </w:rPr>
        <w:t xml:space="preserve">* Papildu informācija pa telefonu </w:t>
      </w:r>
      <w:r w:rsidRPr="006B385C" w:rsidR="002D7945">
        <w:rPr>
          <w:rFonts w:ascii="Times New Roman" w:hAnsi="Times New Roman" w:eastAsia="Times New Roman" w:cs="Times New Roman"/>
          <w:sz w:val="26"/>
          <w:szCs w:val="26"/>
          <w:lang w:val="lv-LV"/>
        </w:rPr>
        <w:t>67273824</w:t>
      </w:r>
    </w:p>
    <w:p w:rsidRPr="006B385C" w:rsidR="002D7945" w:rsidP="147A3CCA" w:rsidRDefault="002D7945" w14:paraId="2EDBC621" w14:textId="77777777">
      <w:pPr>
        <w:spacing w:line="257" w:lineRule="auto"/>
        <w:jc w:val="center"/>
        <w:rPr>
          <w:rFonts w:ascii="Times New Roman" w:hAnsi="Times New Roman" w:eastAsia="Times New Roman" w:cs="Times New Roman"/>
          <w:b/>
          <w:bCs/>
          <w:sz w:val="32"/>
          <w:szCs w:val="32"/>
          <w:lang w:val="lv-LV"/>
        </w:rPr>
      </w:pPr>
    </w:p>
    <w:p w:rsidRPr="006B385C" w:rsidR="00C804DF" w:rsidP="147A3CCA" w:rsidRDefault="4B60A911" w14:paraId="315742CE" w14:textId="5763E883">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lastRenderedPageBreak/>
        <w:t>III Pedagoģiskās padomes sēdes*</w:t>
      </w:r>
    </w:p>
    <w:tbl>
      <w:tblPr>
        <w:tblStyle w:val="TableGrid"/>
        <w:tblW w:w="13147" w:type="dxa"/>
        <w:tblLayout w:type="fixed"/>
        <w:tblLook w:val="04A0" w:firstRow="1" w:lastRow="0" w:firstColumn="1" w:lastColumn="0" w:noHBand="0" w:noVBand="1"/>
      </w:tblPr>
      <w:tblGrid>
        <w:gridCol w:w="6032"/>
        <w:gridCol w:w="1613"/>
        <w:gridCol w:w="5502"/>
      </w:tblGrid>
      <w:tr w:rsidRPr="006B385C" w:rsidR="147A3CCA" w:rsidTr="002D7945" w14:paraId="5E0A0BFA" w14:textId="77777777">
        <w:tc>
          <w:tcPr>
            <w:tcW w:w="603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3A05056" w14:textId="2884674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DARBA KĀRTĪBA – GALVENIE SKATĀMIE JAUTĀJUMI</w:t>
            </w:r>
          </w:p>
        </w:tc>
        <w:tc>
          <w:tcPr>
            <w:tcW w:w="1613"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2A816DE" w14:textId="35A7518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DATUMS</w:t>
            </w:r>
          </w:p>
        </w:tc>
        <w:tc>
          <w:tcPr>
            <w:tcW w:w="550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8E48297" w14:textId="2321D5C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PIEZĪMES, ATBILDĪGIE, DARBA GRUPAS</w:t>
            </w:r>
          </w:p>
        </w:tc>
      </w:tr>
      <w:tr w:rsidRPr="006B385C" w:rsidR="147A3CCA" w:rsidTr="002D7945" w14:paraId="0D708A51"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53E507A" w14:textId="5324A578">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Aktualizēt 2021./2022. mācību gada prioritātes, plānu un veicamos uzdevumus </w:t>
            </w:r>
          </w:p>
          <w:p w:rsidRPr="006B385C" w:rsidR="147A3CCA" w:rsidP="147A3CCA" w:rsidRDefault="147A3CCA" w14:paraId="71264EBC" w14:textId="166C2449">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Caurviju tēmas “Īpašais uzdevums” akceptēšana</w:t>
            </w:r>
          </w:p>
          <w:p w:rsidRPr="006B385C" w:rsidR="147A3CCA" w:rsidP="147A3CCA" w:rsidRDefault="147A3CCA" w14:paraId="02455BD8" w14:textId="3CA6774C">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Aktualizēt ārējos un iekšējos normatīvos aktus</w:t>
            </w:r>
          </w:p>
          <w:p w:rsidRPr="006B385C" w:rsidR="147A3CCA" w:rsidP="147A3CCA" w:rsidRDefault="147A3CCA" w14:paraId="425C12E1" w14:textId="6656AEB5">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Īstenot skolas izglītojošo procesu atbilstoši jaunākajiem normatīvajiem aktiem un sabiedriskajai domai</w:t>
            </w:r>
          </w:p>
          <w:p w:rsidRPr="006B385C" w:rsidR="147A3CCA" w:rsidP="147A3CCA" w:rsidRDefault="147A3CCA" w14:paraId="3A3801AE" w14:textId="7853F7F3">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Apstiprināt skolas pašnovērtējuma projektu</w:t>
            </w:r>
          </w:p>
          <w:p w:rsidRPr="006B385C" w:rsidR="147A3CCA" w:rsidP="002D7945" w:rsidRDefault="147A3CCA" w14:paraId="70BF44A7" w14:textId="050BFC83">
            <w:pPr>
              <w:pStyle w:val="ListParagraph"/>
              <w:numPr>
                <w:ilvl w:val="0"/>
                <w:numId w:val="2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Drošības noteikumi</w:t>
            </w:r>
            <w:r w:rsidRPr="006B385C" w:rsidR="002D7945">
              <w:rPr>
                <w:rFonts w:ascii="Times New Roman" w:hAnsi="Times New Roman" w:eastAsia="Times New Roman" w:cs="Times New Roman"/>
                <w:sz w:val="24"/>
                <w:szCs w:val="24"/>
                <w:lang w:val="lv-LV"/>
              </w:rPr>
              <w:t xml:space="preserve"> u.c. a</w:t>
            </w:r>
            <w:r w:rsidRPr="006B385C">
              <w:rPr>
                <w:rFonts w:ascii="Times New Roman" w:hAnsi="Times New Roman" w:eastAsia="Times New Roman" w:cs="Times New Roman"/>
                <w:sz w:val="24"/>
                <w:szCs w:val="24"/>
                <w:lang w:val="lv-LV"/>
              </w:rPr>
              <w:t>ktualitātes</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60ADF6" w14:textId="6E4710D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30.08.2021.</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5CAD1F7F" w14:textId="4254749D">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Vadības grupa</w:t>
            </w:r>
          </w:p>
          <w:p w:rsidRPr="006B385C" w:rsidR="147A3CCA" w:rsidRDefault="147A3CCA" w14:paraId="54E1613B" w14:textId="409AD78B">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Arodbiedrības atskaite – Ilze Andersone</w:t>
            </w:r>
          </w:p>
        </w:tc>
      </w:tr>
      <w:tr w:rsidRPr="006B385C" w:rsidR="147A3CCA" w:rsidTr="002D7945" w14:paraId="53898D02"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8EAFC8D" w14:textId="32F749A4">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Adaptācijas norise</w:t>
            </w:r>
          </w:p>
          <w:p w:rsidRPr="006B385C" w:rsidR="147A3CCA" w:rsidP="147A3CCA" w:rsidRDefault="147A3CCA" w14:paraId="0784FC85" w14:textId="028C5DBF">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 ceturkšņa mācību procesa analīze</w:t>
            </w:r>
          </w:p>
          <w:p w:rsidRPr="006B385C" w:rsidR="147A3CCA" w:rsidP="147A3CCA" w:rsidRDefault="147A3CCA" w14:paraId="1FCBDF7D" w14:textId="230995D4">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Kemnicas sadraudzības partneru sveikšana</w:t>
            </w:r>
          </w:p>
          <w:p w:rsidRPr="006B385C" w:rsidR="147A3CCA" w:rsidP="147A3CCA" w:rsidRDefault="147A3CCA" w14:paraId="13DEF60C" w14:textId="23D7FBFD">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Karjeras izglītība</w:t>
            </w:r>
          </w:p>
          <w:p w:rsidRPr="006B385C" w:rsidR="147A3CCA" w:rsidP="147A3CCA" w:rsidRDefault="147A3CCA" w14:paraId="085FC388" w14:textId="053E2AA7">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Tuvākie uzdevumi</w:t>
            </w:r>
          </w:p>
          <w:p w:rsidRPr="006B385C" w:rsidR="147A3CCA" w:rsidP="147A3CCA" w:rsidRDefault="147A3CCA" w14:paraId="3E7D4294" w14:textId="43878597">
            <w:pPr>
              <w:pStyle w:val="ListParagraph"/>
              <w:numPr>
                <w:ilvl w:val="0"/>
                <w:numId w:val="20"/>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Metodisko jomu darba atskaite</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56EA85D" w14:textId="383ECD7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21.10.2021.</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65D6DF6C" w14:textId="1ED0601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vadības grupa</w:t>
            </w:r>
          </w:p>
          <w:p w:rsidRPr="006B385C" w:rsidR="147A3CCA" w:rsidRDefault="147A3CCA" w14:paraId="0154A9FC" w14:textId="690B0D45">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Metodisko jomu koordinatori</w:t>
            </w:r>
          </w:p>
        </w:tc>
      </w:tr>
      <w:tr w:rsidRPr="006B385C" w:rsidR="147A3CCA" w:rsidTr="002D7945" w14:paraId="7EF76540"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DC71247" w14:textId="1FA1DE0F">
            <w:pPr>
              <w:pStyle w:val="ListParagraph"/>
              <w:numPr>
                <w:ilvl w:val="0"/>
                <w:numId w:val="19"/>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 semestra darba izvērtējums</w:t>
            </w:r>
          </w:p>
          <w:p w:rsidRPr="006B385C" w:rsidR="147A3CCA" w:rsidP="147A3CCA" w:rsidRDefault="147A3CCA" w14:paraId="203BBA56" w14:textId="752B2C2A">
            <w:pPr>
              <w:pStyle w:val="ListParagraph"/>
              <w:numPr>
                <w:ilvl w:val="0"/>
                <w:numId w:val="19"/>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Skolotāju pašvērtējumi</w:t>
            </w:r>
          </w:p>
          <w:p w:rsidRPr="006B385C" w:rsidR="147A3CCA" w:rsidP="147A3CCA" w:rsidRDefault="147A3CCA" w14:paraId="7E4BF9F9" w14:textId="5B682418">
            <w:pPr>
              <w:pStyle w:val="ListParagraph"/>
              <w:numPr>
                <w:ilvl w:val="0"/>
                <w:numId w:val="19"/>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Uzlabojamie rezultāti</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4E552C" w14:textId="49D67BA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16.12.2021.</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1ABF4D47" w14:textId="1CE30D5B">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vadības grupa</w:t>
            </w:r>
          </w:p>
          <w:p w:rsidRPr="006B385C" w:rsidR="147A3CCA" w:rsidRDefault="147A3CCA" w14:paraId="66D0415B" w14:textId="4D17B84A">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Metodisko jomu koordinatori</w:t>
            </w:r>
          </w:p>
        </w:tc>
      </w:tr>
      <w:tr w:rsidRPr="006B385C" w:rsidR="147A3CCA" w:rsidTr="002D7945" w14:paraId="18C6826C"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8974C9C" w14:textId="1A941ACA">
            <w:pPr>
              <w:pStyle w:val="ListParagraph"/>
              <w:numPr>
                <w:ilvl w:val="0"/>
                <w:numId w:val="18"/>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Gada prioritāšu īstenošanas pārskats, turpmākā rīcība</w:t>
            </w:r>
          </w:p>
          <w:p w:rsidRPr="006B385C" w:rsidR="147A3CCA" w:rsidP="147A3CCA" w:rsidRDefault="147A3CCA" w14:paraId="4C20A3B1" w14:textId="6C3978AB">
            <w:pPr>
              <w:pStyle w:val="ListParagraph"/>
              <w:numPr>
                <w:ilvl w:val="0"/>
                <w:numId w:val="18"/>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sasniegumi, to dinamika</w:t>
            </w:r>
          </w:p>
          <w:p w:rsidRPr="006B385C" w:rsidR="147A3CCA" w:rsidP="147A3CCA" w:rsidRDefault="147A3CCA" w14:paraId="34D47EDE" w14:textId="7CE16918">
            <w:pPr>
              <w:pStyle w:val="ListParagraph"/>
              <w:numPr>
                <w:ilvl w:val="0"/>
                <w:numId w:val="18"/>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stundu vērošanas rezultāti</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B88B1F0" w14:textId="1F1AB2A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17.03.2022.</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1F3C579F" w14:textId="45F18D4B">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vadības grupa</w:t>
            </w:r>
          </w:p>
          <w:p w:rsidRPr="006B385C" w:rsidR="147A3CCA" w:rsidRDefault="147A3CCA" w14:paraId="47D93C25" w14:textId="6A98ECB8">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Metodisko jomu koordinatori</w:t>
            </w:r>
          </w:p>
        </w:tc>
      </w:tr>
      <w:tr w:rsidRPr="006B385C" w:rsidR="147A3CCA" w:rsidTr="002D7945" w14:paraId="157A38E7"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5B106B7" w14:textId="4BABE32E">
            <w:pPr>
              <w:pStyle w:val="ListParagraph"/>
              <w:numPr>
                <w:ilvl w:val="0"/>
                <w:numId w:val="17"/>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gada sasniegumu kopsavilkums</w:t>
            </w:r>
          </w:p>
          <w:p w:rsidRPr="006B385C" w:rsidR="147A3CCA" w:rsidP="147A3CCA" w:rsidRDefault="147A3CCA" w14:paraId="160093C8" w14:textId="7A0E4E2D">
            <w:pPr>
              <w:pStyle w:val="ListParagraph"/>
              <w:numPr>
                <w:ilvl w:val="0"/>
                <w:numId w:val="17"/>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Izglītojamo pārcelšana un papildus mācību pasākumu noteikšana</w:t>
            </w:r>
          </w:p>
          <w:p w:rsidRPr="006B385C" w:rsidR="147A3CCA" w:rsidP="147A3CCA" w:rsidRDefault="147A3CCA" w14:paraId="294656DB" w14:textId="3B4D7037">
            <w:pPr>
              <w:pStyle w:val="ListParagraph"/>
              <w:numPr>
                <w:ilvl w:val="0"/>
                <w:numId w:val="17"/>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jomu un Skolēnu domes darba rezultāti</w:t>
            </w:r>
          </w:p>
          <w:p w:rsidRPr="006B385C" w:rsidR="147A3CCA" w:rsidP="147A3CCA" w:rsidRDefault="147A3CCA" w14:paraId="56606B5D" w14:textId="39BF97B7">
            <w:pPr>
              <w:pStyle w:val="ListParagraph"/>
              <w:numPr>
                <w:ilvl w:val="0"/>
                <w:numId w:val="17"/>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gada noslēguma aktualitātes</w:t>
            </w:r>
          </w:p>
          <w:p w:rsidRPr="006B385C" w:rsidR="147A3CCA" w:rsidP="147A3CCA" w:rsidRDefault="147A3CCA" w14:paraId="14255F33" w14:textId="7C92D162">
            <w:pPr>
              <w:pStyle w:val="ListParagraph"/>
              <w:numPr>
                <w:ilvl w:val="0"/>
                <w:numId w:val="17"/>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Pedagogu pašvērtējumi, atskaites</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301D8E0" w14:textId="3017AA2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26.05.2022.</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710A94D8" w14:textId="22AE5C2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vadības grupa</w:t>
            </w:r>
          </w:p>
          <w:p w:rsidRPr="006B385C" w:rsidR="147A3CCA" w:rsidRDefault="147A3CCA" w14:paraId="67A11A5A" w14:textId="14AB8E40">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Metodisko jomu koordinatori</w:t>
            </w:r>
          </w:p>
        </w:tc>
      </w:tr>
      <w:tr w:rsidRPr="006B385C" w:rsidR="147A3CCA" w:rsidTr="002D7945" w14:paraId="58E2FEAB" w14:textId="77777777">
        <w:tc>
          <w:tcPr>
            <w:tcW w:w="6032"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3BD7631" w14:textId="58B0D0EF">
            <w:pPr>
              <w:pStyle w:val="ListParagraph"/>
              <w:numPr>
                <w:ilvl w:val="0"/>
                <w:numId w:val="16"/>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Mācību sasniegumi 2021./2022. mācību gadā</w:t>
            </w:r>
          </w:p>
          <w:p w:rsidRPr="006B385C" w:rsidR="147A3CCA" w:rsidP="147A3CCA" w:rsidRDefault="147A3CCA" w14:paraId="332EAF3E" w14:textId="22ECA056">
            <w:pPr>
              <w:pStyle w:val="ListParagraph"/>
              <w:numPr>
                <w:ilvl w:val="0"/>
                <w:numId w:val="16"/>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Skolas pašnovērtējuma ziņojuma projekta sagatavošana</w:t>
            </w:r>
          </w:p>
        </w:tc>
        <w:tc>
          <w:tcPr>
            <w:tcW w:w="1613"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6F39FA2" w14:textId="006E809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09.06.2022.</w:t>
            </w:r>
          </w:p>
        </w:tc>
        <w:tc>
          <w:tcPr>
            <w:tcW w:w="5502" w:type="dxa"/>
            <w:tcBorders>
              <w:top w:val="single" w:color="auto" w:sz="8" w:space="0"/>
              <w:left w:val="single" w:color="auto" w:sz="8" w:space="0"/>
              <w:bottom w:val="single" w:color="auto" w:sz="8" w:space="0"/>
              <w:right w:val="single" w:color="auto" w:sz="8" w:space="0"/>
            </w:tcBorders>
          </w:tcPr>
          <w:p w:rsidRPr="006B385C" w:rsidR="147A3CCA" w:rsidRDefault="147A3CCA" w14:paraId="7C5D9237" w14:textId="29385F69">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vadības grupa</w:t>
            </w:r>
          </w:p>
          <w:p w:rsidRPr="006B385C" w:rsidR="147A3CCA" w:rsidRDefault="147A3CCA" w14:paraId="7695601A" w14:textId="72B6B63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Metodisko jomu koordinatori</w:t>
            </w:r>
          </w:p>
        </w:tc>
      </w:tr>
    </w:tbl>
    <w:p w:rsidR="006B385C" w:rsidP="002D7945" w:rsidRDefault="006B385C" w14:paraId="74DFA9C2" w14:textId="77777777">
      <w:pPr>
        <w:spacing w:line="257" w:lineRule="auto"/>
        <w:jc w:val="center"/>
        <w:rPr>
          <w:rFonts w:ascii="Times New Roman" w:hAnsi="Times New Roman" w:eastAsia="Times New Roman" w:cs="Times New Roman"/>
          <w:b/>
          <w:bCs/>
          <w:sz w:val="32"/>
          <w:szCs w:val="32"/>
          <w:lang w:val="lv-LV"/>
        </w:rPr>
      </w:pPr>
    </w:p>
    <w:p w:rsidR="006B385C" w:rsidRDefault="006B385C" w14:paraId="2E5D2F59" w14:textId="77777777">
      <w:pPr>
        <w:rPr>
          <w:rFonts w:ascii="Times New Roman" w:hAnsi="Times New Roman" w:eastAsia="Times New Roman" w:cs="Times New Roman"/>
          <w:b/>
          <w:bCs/>
          <w:sz w:val="32"/>
          <w:szCs w:val="32"/>
          <w:lang w:val="lv-LV"/>
        </w:rPr>
      </w:pPr>
      <w:r>
        <w:rPr>
          <w:rFonts w:ascii="Times New Roman" w:hAnsi="Times New Roman" w:eastAsia="Times New Roman" w:cs="Times New Roman"/>
          <w:b/>
          <w:bCs/>
          <w:sz w:val="32"/>
          <w:szCs w:val="32"/>
          <w:lang w:val="lv-LV"/>
        </w:rPr>
        <w:br w:type="page"/>
      </w:r>
    </w:p>
    <w:p w:rsidRPr="006B385C" w:rsidR="00C804DF" w:rsidP="002D7945" w:rsidRDefault="002D7945" w14:paraId="0CC4295D" w14:textId="43805C2E">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lastRenderedPageBreak/>
        <w:t>IV</w:t>
      </w:r>
      <w:r w:rsidRPr="006B385C" w:rsidR="4B60A911">
        <w:rPr>
          <w:rFonts w:ascii="Times New Roman" w:hAnsi="Times New Roman" w:eastAsia="Times New Roman" w:cs="Times New Roman"/>
          <w:b/>
          <w:bCs/>
          <w:sz w:val="32"/>
          <w:szCs w:val="32"/>
          <w:lang w:val="lv-LV"/>
        </w:rPr>
        <w:t xml:space="preserve"> Audzināšanas darbs</w:t>
      </w:r>
    </w:p>
    <w:p w:rsidRPr="006B385C" w:rsidR="00C804DF" w:rsidP="002D7945" w:rsidRDefault="4B60A911" w14:paraId="59EFFF64" w14:textId="79F48852">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Ārpusklases aktivitāšu plāns</w:t>
      </w:r>
    </w:p>
    <w:tbl>
      <w:tblPr>
        <w:tblStyle w:val="TableGrid"/>
        <w:tblW w:w="12963" w:type="dxa"/>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006B385C" w14:paraId="188BDEC6"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8B10FFD" w14:textId="09D9B57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178EC98" w14:textId="0E0DA1B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6B385C" w:rsidRDefault="147A3CCA" w14:paraId="4B270D67" w14:textId="02495E22">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4AD1E0B" w14:textId="18EE660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F4ED4D8" w14:textId="47BC499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A38B4C3" w14:textId="2324A37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D625134" w14:textId="0A6E756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0297A29" w14:textId="58ADCB1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6675C1D" w14:textId="3891A6D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9E8174F" w14:textId="5E79946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0585B2" w14:textId="56E08FA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61C3501" w14:textId="66366C5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06.</w:t>
            </w:r>
          </w:p>
        </w:tc>
      </w:tr>
      <w:tr w:rsidRPr="006B385C" w:rsidR="147A3CCA" w:rsidTr="006B385C" w14:paraId="6014C0B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E1F4CB8" w14:textId="368B825D">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2C6AA4B" w14:textId="0E6004A2">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Zinību diena</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147A3CCA" w14:paraId="429A8BBA" w14:textId="7F42B7DB">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r w:rsidRPr="006B385C" w:rsidR="002D7945">
              <w:rPr>
                <w:rFonts w:ascii="Times New Roman" w:hAnsi="Times New Roman" w:eastAsia="Times New Roman" w:cs="Times New Roman"/>
                <w:sz w:val="24"/>
                <w:szCs w:val="24"/>
                <w:lang w:val="lv-LV"/>
              </w:rPr>
              <w:t>01.</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2A1A57B" w14:textId="4B2A2EC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DB615B" w14:textId="5270AA5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B4ECEAE" w14:textId="7266F3F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B21009" w14:textId="77C0269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7B33AA6" w14:textId="3CD0EAF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027A9B" w14:textId="2452FA3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0A5CCD1" w14:textId="79F741E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20467C4" w14:textId="462DC9B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14D984C" w14:textId="613CC29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68568221"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2541A72" w14:textId="50FD195B">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FB4FDA5" w14:textId="3D9455E7">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Adaptācijas diena</w:t>
            </w:r>
            <w:r w:rsidRPr="006B385C" w:rsidR="002D7945">
              <w:rPr>
                <w:rFonts w:ascii="Times New Roman" w:hAnsi="Times New Roman" w:eastAsia="Times New Roman" w:cs="Times New Roman"/>
                <w:sz w:val="24"/>
                <w:szCs w:val="24"/>
                <w:lang w:val="lv-LV"/>
              </w:rPr>
              <w:t>s</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147A3CCA" w14:paraId="6E88AE08" w14:textId="014DC696">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Pr>
          <w:p w:rsidRPr="006B385C" w:rsidR="147A3CCA" w:rsidP="147A3CCA" w:rsidRDefault="147A3CCA" w14:paraId="32D23917" w14:textId="58938FB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9B34E6C" w14:textId="5E7F832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4A138FF" w14:textId="7F764E9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BA83CA" w14:textId="625B5D6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40004C9" w14:textId="55FA9FE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314B2B5" w14:textId="70BAD7B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2C6D86" w14:textId="36C539A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9E9D106" w14:textId="1332F69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B899140" w14:textId="3222302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6F30DFC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4FDD4F8" w14:textId="269793FF">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779A9B8E" w14:textId="3726E189">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Sporta diena</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147A3CCA" w14:paraId="628C433F" w14:textId="7E85130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C2FDB1D" w14:textId="621D8EF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107EFE9" w14:textId="629EB33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24725E1" w14:textId="08D821A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87B9DF" w14:textId="65AC431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E21CB5" w14:textId="259F0EE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C52144E" w14:textId="71CA5AB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99F4BCF" w14:textId="12DF39C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84FD892" w14:textId="718D14A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FCBC9C1" w14:textId="6C96E7F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1952CD3D"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696C6E1" w14:textId="5B35BD51">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F897D41" w14:textId="41035BF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Fotografēšanās</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147A3CCA" w14:paraId="51ACB98C" w14:textId="31A59C9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r w:rsidRPr="006B385C" w:rsidR="006B385C">
              <w:rPr>
                <w:rFonts w:ascii="Times New Roman" w:hAnsi="Times New Roman" w:eastAsia="Times New Roman" w:cs="Times New Roman"/>
                <w:sz w:val="24"/>
                <w:szCs w:val="24"/>
                <w:lang w:val="lv-LV"/>
              </w:rPr>
              <w:t>20.</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30182B7" w14:textId="3781207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0B9288" w14:textId="4B287E6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63C7DDE" w14:textId="3C65634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897A33" w14:textId="135975C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818EF33" w14:textId="3362F48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17A7875" w14:textId="4435774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3296FD" w14:textId="473FAE4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347D6B" w14:textId="15D602B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800E84D" w14:textId="45F3F5E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709ECB0E"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FA5A0E" w14:textId="3A24C30A">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FBEAEF5" w14:textId="397659AD">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Skolas 30 gadu jubileja (Pagalma svētki)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006B385C" w14:paraId="2E27D948" w14:textId="1EE142CC">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27.</w:t>
            </w:r>
            <w:r w:rsidRPr="006B385C" w:rsidR="147A3CCA">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41F9BD" w14:textId="4BC9495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7FBCAB3" w14:textId="3B0B7DD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F17F66" w14:textId="64D7ABA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5391718" w14:textId="0B80206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EEBEAC5" w14:textId="567F54F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D24085" w14:textId="59AA42A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2DB6FB9" w14:textId="3D45A90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4A2512" w14:textId="534F8FF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2149340" w14:textId="5F515F6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10E6C8F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BE80AB" w14:textId="62C909F1">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AAD3684" w14:textId="1638E71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Dzejas dienas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006B385C" w:rsidRDefault="147A3CCA" w14:paraId="3817641A" w14:textId="0676EA4A">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CAF2AE6" w14:textId="7C37B0F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0CAE8D6" w14:textId="2735274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236555A" w14:textId="2241487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A38B5AC" w14:textId="3BBA4CB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82212B" w14:textId="2B7F50E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09A30AB" w14:textId="075AF08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6CB737" w14:textId="62E090D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9678C1" w14:textId="4D5B131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53A3873" w14:textId="59E15B1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05F063C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EEE058" w14:textId="30D72C57">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F79EE4D" w14:textId="28C26435">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Skolotāju diena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6ED350ED" w14:textId="51BC9C9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408C7C5F" w14:textId="0DAF266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39F468" w14:textId="27644D4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A971482" w14:textId="6DD0F38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FDD4923" w14:textId="2776CDD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FBEE32E" w14:textId="6815B11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7FDB066" w14:textId="6DB67CE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6079AB" w14:textId="3159F11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2524FD3" w14:textId="66817BE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D3B3B7" w14:textId="6ECAE9F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07924B2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E3B5A22" w14:textId="0DA961BF">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C23ABF6" w14:textId="55D424B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Karjeras nedēļa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6CBEAE74" w14:textId="47A2165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C17B93E" w14:textId="47DE721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F24C538" w14:textId="7DEEE1F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1E23496" w14:textId="0122BC7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590323" w14:textId="470B18D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4C235A8" w14:textId="40C00FB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C26192A" w14:textId="5896BCF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E6FE558" w14:textId="01F2BE0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656B12" w14:textId="46C4779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7C8A607" w14:textId="45550C1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4F196D9B"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D81DB2" w14:textId="580E9E99">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CD87C83" w14:textId="15617F6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Rudens ražas izstāde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60E1E4E2" w14:textId="21E392A7">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220BB7DA" w14:textId="0722B14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5933AA0" w14:textId="068D881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62D1143" w14:textId="35C5203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E78260E" w14:textId="6DD0912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4E4285A" w14:textId="6D88E3A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9E73DF1" w14:textId="564190B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EACFCB2" w14:textId="4D44E03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500BDC9" w14:textId="68B784E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0232F78" w14:textId="7CBA6B6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3BC9FBE7"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C314AB6" w14:textId="5E695CB5">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93EAAD7" w14:textId="77777777">
            <w:pPr>
              <w:rPr>
                <w:rFonts w:ascii="Times New Roman" w:hAnsi="Times New Roman" w:eastAsia="Times New Roman" w:cs="Times New Roman"/>
                <w:sz w:val="24"/>
                <w:szCs w:val="24"/>
                <w:lang w:val="lv-LV"/>
              </w:rPr>
            </w:pPr>
            <w:r w:rsidRPr="006B385C">
              <w:rPr>
                <w:rFonts w:ascii="Times New Roman" w:hAnsi="Times New Roman" w:eastAsia="Times New Roman" w:cs="Times New Roman"/>
                <w:sz w:val="24"/>
                <w:szCs w:val="24"/>
                <w:lang w:val="lv-LV"/>
              </w:rPr>
              <w:t>Patriotiskā nedēļa</w:t>
            </w:r>
            <w:r w:rsidRPr="006B385C" w:rsidR="006B385C">
              <w:rPr>
                <w:rFonts w:ascii="Times New Roman" w:hAnsi="Times New Roman" w:eastAsia="Times New Roman" w:cs="Times New Roman"/>
                <w:sz w:val="24"/>
                <w:szCs w:val="24"/>
                <w:lang w:val="lv-LV"/>
              </w:rPr>
              <w:t>:</w:t>
            </w:r>
          </w:p>
          <w:p w:rsidRPr="006B385C" w:rsidR="006B385C" w:rsidRDefault="006B385C" w14:paraId="780D1719" w14:textId="77777777">
            <w:pPr>
              <w:rPr>
                <w:rFonts w:ascii="Times New Roman" w:hAnsi="Times New Roman" w:eastAsia="Times New Roman" w:cs="Times New Roman"/>
                <w:sz w:val="24"/>
                <w:szCs w:val="24"/>
                <w:lang w:val="lv-LV"/>
              </w:rPr>
            </w:pPr>
            <w:r w:rsidRPr="006B385C">
              <w:rPr>
                <w:rFonts w:ascii="Times New Roman" w:hAnsi="Times New Roman" w:eastAsia="Times New Roman" w:cs="Times New Roman"/>
                <w:sz w:val="24"/>
                <w:szCs w:val="24"/>
                <w:lang w:val="lv-LV"/>
              </w:rPr>
              <w:t>Lāčplēša diena</w:t>
            </w:r>
          </w:p>
          <w:p w:rsidRPr="006B385C" w:rsidR="006B385C" w:rsidRDefault="006B385C" w14:paraId="51B9B09B" w14:textId="77777777">
            <w:pPr>
              <w:rPr>
                <w:rFonts w:ascii="Times New Roman" w:hAnsi="Times New Roman" w:eastAsia="Times New Roman" w:cs="Times New Roman"/>
                <w:sz w:val="24"/>
                <w:szCs w:val="24"/>
                <w:lang w:val="lv-LV"/>
              </w:rPr>
            </w:pPr>
            <w:r w:rsidRPr="006B385C">
              <w:rPr>
                <w:rFonts w:ascii="Times New Roman" w:hAnsi="Times New Roman" w:eastAsia="Times New Roman" w:cs="Times New Roman"/>
                <w:sz w:val="24"/>
                <w:szCs w:val="24"/>
                <w:lang w:val="lv-LV"/>
              </w:rPr>
              <w:t>Ziedu nolikšana</w:t>
            </w:r>
            <w:r w:rsidRPr="006B385C">
              <w:rPr>
                <w:rFonts w:ascii="Times New Roman" w:hAnsi="Times New Roman" w:eastAsia="Times New Roman" w:cs="Times New Roman"/>
                <w:sz w:val="24"/>
                <w:szCs w:val="24"/>
                <w:lang w:val="lv-LV"/>
              </w:rPr>
              <w:t xml:space="preserve"> pie Brīvības pieminekļa</w:t>
            </w:r>
          </w:p>
          <w:p w:rsidRPr="006B385C" w:rsidR="006B385C" w:rsidRDefault="006B385C" w14:paraId="3F4E9B12" w14:textId="04E1E26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Valsts dzimšanas diena – 18. novembris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385A7E93" w14:textId="1DA3979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84209B" w14:textId="5FE4FB1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1D049E9C" w14:textId="57E52DEC">
            <w:pPr>
              <w:jc w:val="center"/>
              <w:rPr>
                <w:rFonts w:ascii="Times New Roman" w:hAnsi="Times New Roman" w:eastAsia="Times New Roman" w:cs="Times New Roman"/>
                <w:sz w:val="24"/>
                <w:szCs w:val="24"/>
                <w:lang w:val="lv-LV"/>
              </w:rPr>
            </w:pP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2EA2A9" w14:textId="0C64C93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F9C4E2" w14:textId="10A70A5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22F2A96" w14:textId="4F67EB2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1BC77D3" w14:textId="6E1AA5B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54065C" w14:textId="69E26A4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30E980F" w14:textId="032ECBA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4F0EF3D" w14:textId="4A0EF02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210B182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8479CAF" w14:textId="63142F90">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F339EF9" w14:textId="655FD11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Adventa laika pasākumi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1E79B279" w14:textId="6BAAAF1E">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A29056D" w14:textId="517A1A4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33F7877" w14:textId="1B4818D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72612D9A" w14:textId="7576097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F4A182F" w14:textId="6D73D79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7B2ACA" w14:textId="02AED93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B164195" w14:textId="7911CD6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FA99AA7" w14:textId="4800AFE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94D93F" w14:textId="6FA867A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0D5328" w14:textId="5D101E8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69DC87E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2D815F" w14:textId="3730AD42">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7EAFAE7" w14:textId="0952382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Ziemassvētku koncerts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5C26DFD6" w14:textId="5C73FA3C">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891A334" w14:textId="037B291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6E075C" w14:textId="2BCA774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3D12D1A4" w14:textId="74B0D48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A8A2DA5" w14:textId="66262D7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46AE31" w14:textId="49FDBFA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612BD5" w14:textId="48F0232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579C452" w14:textId="0BAC83C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4697C6" w14:textId="7F1A281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32D696A" w14:textId="6DA939C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165803BD"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A4BF56" w14:textId="4B76916B">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AA5A942" w14:textId="4330740C">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Labdarības tirdziņš</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708799C1" w14:textId="0B12BF7A">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6B93829" w14:textId="4CCDB03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46CFB1F" w14:textId="49DDD0C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1E43BF2A" w14:textId="4A99E0D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977E10C" w14:textId="7CB2526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DC83440" w14:textId="76E2AB9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74494CB" w14:textId="535F988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999EA5" w14:textId="791BB55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2EA6FA9" w14:textId="7868FE9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5BEF623" w14:textId="226BDC9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4A1CCE6B"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A4BB4A1" w14:textId="255FA624">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CF0E96F" w14:textId="59065095">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Akcija “Mani labie darbi”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3CFBD05E" w14:textId="269C2B31">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769BCE" w14:textId="753C5A5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F400D5" w14:textId="57EF37B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4367C99" w14:textId="3416110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FA0034" w14:textId="49CFBFB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6E68BA" w14:textId="3D68B2F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FB50132" w14:textId="07B1838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46C27DE" w14:textId="4E814B5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A5EAC41" w14:textId="2ACB613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0B9459" w14:textId="45DC286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68318E6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09F43E9" w14:textId="7BF5A8CA">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74CA2D93" w14:textId="2A05D34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Zvaigznes diena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43D31297" w14:textId="410086A3">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456B274" w14:textId="67E706A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A02E7A" w14:textId="0934025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44C0DB0" w14:textId="5C1973A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35EBC172" w14:textId="1B64B45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0B3EC3" w14:textId="62555CD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9BB7EB" w14:textId="5616BF1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0DCD175" w14:textId="529BD40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F2AD96" w14:textId="3890CA2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5F08BB0" w14:textId="794D095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1242FB61"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91FDE2A" w14:textId="77DB6548">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6347B2D" w14:textId="3C8C5B45">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Barikāžu atceres diena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5CB6BDDD" w14:textId="49FB9C09">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B36AA89" w14:textId="22C6596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B79781" w14:textId="5DA834A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AD302D6" w14:textId="406598E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23835862" w14:textId="5C46EB7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45E44FB" w14:textId="235F1B1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1310F2C" w14:textId="316DACD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A5D95F0" w14:textId="1281934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505881" w14:textId="1F2F142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027945F" w14:textId="3F02EEA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06125DF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B6253C4" w14:textId="6969CA90">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70D4A0B1" w14:textId="6EEC55D5">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Valentīna diena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327A1801" w14:textId="48D3BAD2">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C45A207" w14:textId="0DD4829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AB0844D" w14:textId="2432230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2143CAB" w14:textId="71217A2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4C2B8C" w14:textId="0B09E62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4C0A8843" w14:textId="222D04C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E69712B" w14:textId="63077DA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2B3DDE4" w14:textId="5CCF692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2C3482D" w14:textId="213E65F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A18408" w14:textId="375C6D6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7BFC14D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4AB4A3E" w14:textId="6E05E1F0">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CFA9677" w14:textId="1697AE09">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Projektu nedēļa </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6A705C12" w14:textId="570F7397">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97E4B42" w14:textId="7094D21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36A3710" w14:textId="3F24388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125FD87" w14:textId="4EA38C3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0806EE9" w14:textId="73EE0D3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77E5AAA7" w14:textId="1870E9F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10891E" w14:textId="21A6143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824A406" w14:textId="365FF7A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D2D7C79" w14:textId="03477D8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0D4044E" w14:textId="35879F7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4D69EB61"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BC62330" w14:textId="3D91900C">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EC66681" w14:textId="243D66A9">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Bībeles nedēļa – Bībeles svētki</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61DB075F" w14:textId="351B36F7">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54E83F9" w14:textId="73919AC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BE834ED" w14:textId="37BDD61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CE4F4C8" w14:textId="1814479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9AB1B99" w14:textId="5E79A1C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FCA75F4" w14:textId="59CA804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394412B" w14:textId="3C9E1B4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0F73C72" w14:textId="588ABBD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B47532C" w14:textId="3964BC3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2C8F7FB" w14:textId="2B10465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6C5104B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EBE063E" w14:textId="4ADC7398">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5C9C486" w14:textId="001EC25E">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Teātra diena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7FC28E17" w14:textId="635F5428">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56392BA" w14:textId="7250997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962F5E3" w14:textId="619D678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35BD0C" w14:textId="7CFED37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42B5517" w14:textId="440DC4B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44FB713" w14:textId="478204C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7856BA77" w14:textId="251BF9D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5262AA" w14:textId="4F229BC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CD2E1FD" w14:textId="6D03A45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286397" w14:textId="32BEBC3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40A757C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FD52ED9" w14:textId="1F80CC07">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4A6D0B8" w14:textId="4BC9D93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Klusā nedēļa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4EBA66D9" w14:textId="788482DE">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68E539" w14:textId="3712C21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937D6EF" w14:textId="0A06E97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4DF2B14" w14:textId="753930E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2E096ED" w14:textId="0CEF633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3D6DDDF" w14:textId="0FCBD8E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ED4D9DC" w14:textId="1E0C84B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EDD3031" w14:textId="0864E27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8034F7B" w14:textId="6CE0CC8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59DF4F" w14:textId="7F176C8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08F0E048"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485B3D" w14:textId="08507DCE">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1A51FE8" w14:textId="7B94074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Lieldienas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0556984C" w14:textId="7E83B78A">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9740E0" w14:textId="67A60EB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95A78F6" w14:textId="4CE6F80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3AFBD60" w14:textId="77F8831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58D0E50" w14:textId="6A16A3E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9F8D4C" w14:textId="73260CD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7E3F108" w14:textId="030CC85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1D1986E9" w14:textId="2098C4C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B6F0021" w14:textId="6083180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49DE21" w14:textId="4F6BB4E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27FB8AE0"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D40D438" w14:textId="108CC2E2">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523EC0A" w14:textId="58D2EFF1">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Lielā talka</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7D0DC556" w14:textId="0CE9F83D">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744874" w14:textId="7DAA7F1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7947BA3" w14:textId="3A72A54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0E8683" w14:textId="7B8AB22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C4049B5" w14:textId="1773B26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2577186" w14:textId="0C0102E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DC0F29" w14:textId="126AD744">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E0321EA" w14:textId="0CC2A9E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C518C66" w14:textId="38D9225E">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AE0EC92" w14:textId="1C9B54C9">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79C136AD"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FF62244" w14:textId="0B1053C6">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7784767" w14:textId="39241B4B">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Baltā galdauta svētki</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02A0FEEA" w14:textId="6D6006EA">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E805FE3" w14:textId="2F6C87F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9FE9C29" w14:textId="7145B10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1F35ED" w14:textId="5821240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04180AD" w14:textId="5EBAC66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68D3FA5" w14:textId="6F27074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6CA309D" w14:textId="4FC7897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325DECE" w14:textId="42ECF8D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07302847" w14:textId="610502C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1905D7A" w14:textId="6FA2E25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573C5B12"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4245C59" w14:textId="291D7626">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02D4391" w14:textId="755547E7">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Eiropas diena</w:t>
            </w:r>
            <w:r w:rsidRPr="006B385C" w:rsidR="006B385C">
              <w:rPr>
                <w:rFonts w:ascii="Times New Roman" w:hAnsi="Times New Roman" w:eastAsia="Times New Roman" w:cs="Times New Roman"/>
                <w:sz w:val="24"/>
                <w:szCs w:val="24"/>
                <w:lang w:val="lv-LV"/>
              </w:rPr>
              <w:t xml:space="preserve"> –</w:t>
            </w:r>
            <w:r w:rsidRPr="006B385C">
              <w:rPr>
                <w:rFonts w:ascii="Times New Roman" w:hAnsi="Times New Roman" w:eastAsia="Times New Roman" w:cs="Times New Roman"/>
                <w:sz w:val="24"/>
                <w:szCs w:val="24"/>
                <w:lang w:val="lv-LV"/>
              </w:rPr>
              <w:t xml:space="preserve"> Eiropa eksāmens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49704D1F" w14:textId="3ABCE0A2">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9A99203" w14:textId="6BB025A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F0504F2" w14:textId="00FEF47D">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8EE2C9B" w14:textId="043D1D8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9F47C8A" w14:textId="6EE42B0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1A59F9" w14:textId="0115F81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500B1C4" w14:textId="7100CC8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69263D3" w14:textId="7C202C3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3A9913C7" w14:textId="076F0B8B">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6A2DF5D" w14:textId="09A21E1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027BC75A"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F0A435F" w14:textId="06165F9A">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DD6F1D3" w14:textId="66BBD591">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Skolas lepnums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14C5FA28" w14:textId="681F1A5F">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A62B018" w14:textId="0733C75F">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824E86" w14:textId="49DDC7A3">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BB29BD8" w14:textId="2D32A2B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C6A631B" w14:textId="3EED6E07">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B86209A" w14:textId="072F655A">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669EF43" w14:textId="40DDF9F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BE255D1" w14:textId="2D628161">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C7583A" w14:textId="071B928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033694D1" w14:textId="2922635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2B5761F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3B7371" w14:textId="01F950F8">
            <w:pPr>
              <w:pStyle w:val="ListParagraph"/>
              <w:numPr>
                <w:ilvl w:val="0"/>
                <w:numId w:val="14"/>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238005C" w14:textId="374B1E84">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Gada noslēguma koncerts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2CBA61E3" w14:textId="6217EA21">
            <w:pP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136D90D" w14:textId="6776D1B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7B874F7" w14:textId="116688A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C49D88B" w14:textId="57FF87F6">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C8867A" w14:textId="22113B5C">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E3B989" w14:textId="7BA483C0">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4A4378" w14:textId="272537D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C765608" w14:textId="5393E0E8">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0932EA" w14:textId="4EE90AF2">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6ADA53FB" w14:textId="4384B5F5">
            <w:pPr>
              <w:jc w:val="center"/>
              <w:rPr>
                <w:rFonts w:ascii="Times New Roman" w:hAnsi="Times New Roman" w:cs="Times New Roman"/>
                <w:sz w:val="24"/>
                <w:szCs w:val="24"/>
                <w:lang w:val="lv-LV"/>
              </w:rPr>
            </w:pPr>
            <w:r w:rsidRPr="006B385C">
              <w:rPr>
                <w:rFonts w:ascii="Times New Roman" w:hAnsi="Times New Roman" w:eastAsia="Times New Roman" w:cs="Times New Roman"/>
                <w:sz w:val="24"/>
                <w:szCs w:val="24"/>
                <w:lang w:val="lv-LV"/>
              </w:rPr>
              <w:t xml:space="preserve"> </w:t>
            </w:r>
          </w:p>
        </w:tc>
      </w:tr>
      <w:tr w:rsidRPr="006B385C" w:rsidR="147A3CCA" w:rsidTr="006B385C" w14:paraId="52FDFAF7"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387871" w14:textId="6A7BD118">
            <w:pPr>
              <w:pStyle w:val="ListParagraph"/>
              <w:numPr>
                <w:ilvl w:val="0"/>
                <w:numId w:val="1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78695A6A" w14:textId="5CB9D1BC">
            <w:pPr>
              <w:rPr>
                <w:rFonts w:ascii="Times New Roman" w:hAnsi="Times New Roman" w:cs="Times New Roman"/>
                <w:lang w:val="lv-LV"/>
              </w:rPr>
            </w:pPr>
            <w:r w:rsidRPr="006B385C">
              <w:rPr>
                <w:rFonts w:ascii="Times New Roman" w:hAnsi="Times New Roman" w:eastAsia="Times New Roman" w:cs="Times New Roman"/>
                <w:sz w:val="26"/>
                <w:szCs w:val="26"/>
                <w:lang w:val="lv-LV"/>
              </w:rPr>
              <w:t>Izlaidums</w:t>
            </w:r>
          </w:p>
        </w:tc>
        <w:tc>
          <w:tcPr>
            <w:tcW w:w="660" w:type="dxa"/>
            <w:tcBorders>
              <w:top w:val="single" w:color="auto" w:sz="8" w:space="0"/>
              <w:left w:val="single" w:color="auto" w:sz="8" w:space="0"/>
              <w:bottom w:val="single" w:color="auto" w:sz="8" w:space="0"/>
              <w:right w:val="single" w:color="auto" w:sz="8" w:space="0"/>
            </w:tcBorders>
          </w:tcPr>
          <w:p w:rsidRPr="006B385C" w:rsidR="147A3CCA" w:rsidP="006B385C" w:rsidRDefault="147A3CCA" w14:paraId="3B5AF911" w14:textId="0252D84B">
            <w:pP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B8EAF08" w14:textId="1E8DF37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12D72C1" w14:textId="4991FDE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0FF870" w14:textId="773BC2C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C644356" w14:textId="4A6250F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BB19120" w14:textId="418625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9D66EA4" w14:textId="1CCBE08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4FC1C91" w14:textId="7D37A49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9265A70" w14:textId="237AA30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6B385C" w:rsidR="147A3CCA" w:rsidP="147A3CCA" w:rsidRDefault="147A3CCA" w14:paraId="5648918E" w14:textId="32DADF9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bl>
    <w:p w:rsidRPr="006B385C" w:rsidR="00C804DF" w:rsidP="006B385C" w:rsidRDefault="4B60A911" w14:paraId="4FF4C9F1" w14:textId="548B388B">
      <w:pPr>
        <w:spacing w:line="257" w:lineRule="auto"/>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p w:rsidRPr="006B385C" w:rsidR="00C804DF" w:rsidP="006B385C" w:rsidRDefault="4B60A911" w14:paraId="2EF5A438" w14:textId="47F64E6D">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lastRenderedPageBreak/>
        <w:t xml:space="preserve">V Darbs ar vecākiem un vietējām kopienām </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147A3CCA" w14:paraId="2CDDAA5A"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AD9B1E6" w14:textId="3A0C454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FAA28D9" w14:textId="327D7D5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9D5C14E" w14:textId="2E6E1D0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9AA4990" w14:textId="19A843F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B665E6A" w14:textId="2026BE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F4E2A7F" w14:textId="081703C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7AD5998" w14:textId="1BB6A18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1ED83AB" w14:textId="31A1E8B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5EA3E26" w14:textId="2C2F424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7EF0D55" w14:textId="4FEC757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2BA511F" w14:textId="22508DC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F8B641D" w14:textId="48448BD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06.</w:t>
            </w:r>
          </w:p>
        </w:tc>
      </w:tr>
      <w:tr w:rsidRPr="003A390D" w:rsidR="147A3CCA" w:rsidTr="147A3CCA" w14:paraId="31E18CB2"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F2B6F4B" w14:textId="1CE8B781">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D04D4F4" w14:textId="12D76623">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Zinību diena</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28F54FE" w14:textId="73E4AF4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01.</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3C98E9F" w14:textId="58AA7AD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A2328AA" w14:textId="491AB09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44EDAAB" w14:textId="5BC11E7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1D9DE48" w14:textId="0BD0679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8745341" w14:textId="480086E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A1BA0CE" w14:textId="2BCE826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E23B6C1" w14:textId="329A6D9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5DB850B" w14:textId="59E7F14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89729F4" w14:textId="4DB94B7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5548E891"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508CF43" w14:textId="7EF359EB">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19D86D85" w14:textId="6D6DF246">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Klašu sapulces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D983380" w14:textId="6151E7A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6D23E9D" w14:textId="400DFB7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98B5368" w14:textId="3A60E86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28141E1" w14:textId="4F1FA5A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A3DB16A" w14:textId="1E380DD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A42BE49" w14:textId="20A685C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AA9FC40" w14:textId="1667ACF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FFC2F5D" w14:textId="2B68B4B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2559B8" w14:textId="6D14677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6570AF0" w14:textId="7B7EC64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017795CC"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8F4E264" w14:textId="02129A4E">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D5535DB" w14:textId="6D48E778">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Vecāku kopsapulces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56C9A66" w14:textId="1C44C7C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4772892" w14:textId="6C121BA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F43A113" w14:textId="20A813A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41DF112" w14:textId="1C240E7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0C8539C" w14:textId="2FA1903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578B175" w14:textId="05BB9C3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6437500" w14:textId="08FEE7D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37A3FA9" w14:textId="622ED28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0E4523A" w14:textId="278B23E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762DDB3" w14:textId="7DAE699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1E4FD795"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BDE0050" w14:textId="5155FF26">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28F91509" w14:textId="0D725FB6">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Individuālās tikšanās/telefona sarunas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37A8541" w14:textId="451AEE3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923B041" w14:textId="63A8A1C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3D3EEA1" w14:textId="671DF8A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0644A21" w14:textId="6AACB64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687A2BB" w14:textId="376A591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CCE8587" w14:textId="222203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98DAE2B" w14:textId="4751AEF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3D734B0" w14:textId="1BDF035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098CCF15" w14:textId="71EDEF9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BA09800" w14:textId="0DD0858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25426575"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0E25013" w14:textId="7415B392">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07F49BB" w14:textId="385491D0">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Vecāku iesaistīšanās ārpusstundu pasākumos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C611EFD" w14:textId="17E2930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6C64B1F" w14:textId="5827905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65ADDFB" w14:textId="659B8A0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9853715" w14:textId="6D0BEA7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32C6C38" w14:textId="18B8342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AEC5C47" w14:textId="421A5A2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68790EB" w14:textId="1CE4215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E0B3520" w14:textId="19E249A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2A502AD" w14:textId="1C1A244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496C388E" w14:textId="44D7A66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19EB5046"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C5877C1" w14:textId="546321ED">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069408D8" w14:textId="746D5A68">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Konsultācijas ar atbalsta personāla pārstāvjiem</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40CE8833" w14:textId="29A9796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4C0333E" w14:textId="3B18955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6ECADB1" w14:textId="6688F8F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E79355A" w14:textId="761DDBA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C622C67" w14:textId="7B98EB3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8DCB6A5" w14:textId="40CFF92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4107D09" w14:textId="593C9E9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B3E0290" w14:textId="6050478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B235619" w14:textId="6A67920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11181AA" w14:textId="10FCF85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3EE6EE05"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C8E6294" w14:textId="3175D365">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2535A3F1" w14:textId="1098871A">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Žetonu vakars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F964071" w14:textId="22260DF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666BFA4" w14:textId="4749383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C64C025" w14:textId="7963C7F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C8CECD1" w14:textId="69A8844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41AA7DBB" w14:textId="7B337AC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8FEFA62" w14:textId="4DBB65F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D67A1FC" w14:textId="563D0EF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BDD6205" w14:textId="2646F81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0A212AE" w14:textId="4EEB153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4004952" w14:textId="54AFAD0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0274D84B"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5C75205" w14:textId="2FAA9D74">
            <w:pPr>
              <w:pStyle w:val="ListParagraph"/>
              <w:numPr>
                <w:ilvl w:val="0"/>
                <w:numId w:val="1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D825073" w14:textId="69521195">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9.</w:t>
            </w:r>
            <w:r w:rsidRPr="003A390D" w:rsidR="006B385C">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klases izlaidums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6313777F" w14:textId="165D406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86DE0D6" w14:textId="3472B40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37CAF49" w14:textId="1FE2F9E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FE384DD" w14:textId="294ED38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5E91833" w14:textId="203748D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3A8D038" w14:textId="72A203E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44528AE5" w14:textId="77D4C77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68E58ABE" w14:textId="4652D5D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6B95D7FD" w14:textId="2729684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BEF7984" w14:textId="4163854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bl>
    <w:p w:rsidRPr="006B385C" w:rsidR="00C804DF" w:rsidP="006B385C" w:rsidRDefault="00C804DF" w14:paraId="39757167" w14:textId="42EE9BAF">
      <w:pPr>
        <w:spacing w:line="257" w:lineRule="auto"/>
        <w:jc w:val="center"/>
        <w:rPr>
          <w:rFonts w:ascii="Times New Roman" w:hAnsi="Times New Roman" w:cs="Times New Roman"/>
          <w:lang w:val="lv-LV"/>
        </w:rPr>
      </w:pPr>
    </w:p>
    <w:p w:rsidRPr="006B385C" w:rsidR="00C804DF" w:rsidP="006B385C" w:rsidRDefault="4B60A911" w14:paraId="4595D8D1" w14:textId="4F2B88BC">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VI Karjeras izglītības aktivitātes</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147A3CCA" w14:paraId="47945640"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7A6D518" w14:textId="7EEEF9D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2671187" w14:textId="798E3D9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6226164" w14:textId="67C98C2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0007447" w14:textId="79F54F4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5691523" w14:textId="7D68FBC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3E1992A" w14:textId="6BF422F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4D54C45" w14:textId="677FD74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5DA4C90" w14:textId="57BB741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15DE80A" w14:textId="12BABFB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3EEDD33" w14:textId="6082174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ABEF7B1" w14:textId="61A9072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CE7841E" w14:textId="4FEF9D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06.</w:t>
            </w:r>
          </w:p>
        </w:tc>
      </w:tr>
      <w:tr w:rsidRPr="003A390D" w:rsidR="147A3CCA" w:rsidTr="147A3CCA" w14:paraId="0591B329"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E393950" w14:textId="46A2CC16">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006B385C" w:rsidRDefault="147A3CCA" w14:paraId="421CD4E3" w14:textId="77777777">
            <w:pPr>
              <w:rPr>
                <w:rFonts w:ascii="Times New Roman" w:hAnsi="Times New Roman" w:eastAsia="Times New Roman" w:cs="Times New Roman"/>
                <w:sz w:val="24"/>
                <w:szCs w:val="24"/>
                <w:lang w:val="lv-LV"/>
              </w:rPr>
            </w:pPr>
            <w:r w:rsidRPr="003A390D">
              <w:rPr>
                <w:rFonts w:ascii="Times New Roman" w:hAnsi="Times New Roman" w:eastAsia="Times New Roman" w:cs="Times New Roman"/>
                <w:sz w:val="24"/>
                <w:szCs w:val="24"/>
                <w:lang w:val="lv-LV"/>
              </w:rPr>
              <w:t xml:space="preserve">Darba pasaules iepazīšana “Gribu zināt visu” </w:t>
            </w:r>
          </w:p>
          <w:p w:rsidRPr="003A390D" w:rsidR="147A3CCA" w:rsidRDefault="147A3CCA" w14:paraId="4A98BB8B" w14:textId="22261ED1">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w:t>
            </w:r>
            <w:r w:rsidRPr="003A390D" w:rsidR="006B385C">
              <w:rPr>
                <w:rFonts w:ascii="Times New Roman" w:hAnsi="Times New Roman" w:eastAsia="Times New Roman" w:cs="Times New Roman"/>
                <w:sz w:val="24"/>
                <w:szCs w:val="24"/>
                <w:lang w:val="lv-LV"/>
              </w:rPr>
              <w:t xml:space="preserve"> – </w:t>
            </w:r>
            <w:r w:rsidRPr="003A390D">
              <w:rPr>
                <w:rFonts w:ascii="Times New Roman" w:hAnsi="Times New Roman" w:eastAsia="Times New Roman" w:cs="Times New Roman"/>
                <w:sz w:val="24"/>
                <w:szCs w:val="24"/>
                <w:lang w:val="lv-LV"/>
              </w:rPr>
              <w:t>5.</w:t>
            </w:r>
            <w:r w:rsidRPr="003A390D" w:rsidR="006B385C">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kl</w:t>
            </w:r>
            <w:r w:rsidRPr="003A390D" w:rsidR="006B385C">
              <w:rPr>
                <w:rFonts w:ascii="Times New Roman" w:hAnsi="Times New Roman" w:eastAsia="Times New Roman" w:cs="Times New Roman"/>
                <w:sz w:val="24"/>
                <w:szCs w:val="24"/>
                <w:lang w:val="lv-LV"/>
              </w:rPr>
              <w:t>ases</w:t>
            </w: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2AC200A8" w14:textId="5E279AF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5737124E" w14:textId="5D21040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ED5EC78" w14:textId="3E56571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030E9F2" w14:textId="7DD2AC3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B9748FF" w14:textId="593D279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DB3C617" w14:textId="5F15A25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A1600A9" w14:textId="0C287C1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5C0A9D8" w14:textId="2FB86C4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C13D237" w14:textId="39DEDF9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26D3EDB" w14:textId="363D8F8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38B1E0F5"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F16AC66" w14:textId="67D80F12">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5FCDFE86" w14:textId="46E98B93">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Karjeras nedēļa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D1CE553" w14:textId="40CFFF5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6EC3843" w14:textId="6B40ACB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F46EE37" w14:textId="608E526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8BAAC84" w14:textId="5713134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BF58DEE" w14:textId="155A863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749B802" w14:textId="4F1B12C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BBD0A50" w14:textId="674BDF4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04C1B7A" w14:textId="140BE2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C1DA0E2" w14:textId="04EAC5B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230C860" w14:textId="32BC91E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61B1C8B9"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5CA22C9" w14:textId="159A907D">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7F26E9E8" w14:textId="6E1F742B">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Tiešsaistes diskusija vecākiem un skolēniem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D277C08" w14:textId="72907AD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1A3E7FB5" w14:textId="2D6DFA7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55102AA" w14:textId="0ED27C0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BC3BCF5" w14:textId="29F984D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2F371C8" w14:textId="12B2D63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C7D1BD0" w14:textId="434BD9F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E9530E9" w14:textId="3A990EA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8632CC2" w14:textId="00E5850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B002B0" w14:textId="4DD05FF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6ADA793" w14:textId="7C2BBF3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0E5649AF"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F5F51BE" w14:textId="57DA2AC4">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5F996782" w14:textId="74290772">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Karjeras izglītības portfolio izveidošana 6.</w:t>
            </w:r>
            <w:r w:rsidRPr="003A390D" w:rsidR="006B385C">
              <w:rPr>
                <w:rFonts w:ascii="Times New Roman" w:hAnsi="Times New Roman" w:eastAsia="Times New Roman" w:cs="Times New Roman"/>
                <w:sz w:val="24"/>
                <w:szCs w:val="24"/>
                <w:lang w:val="lv-LV"/>
              </w:rPr>
              <w:t xml:space="preserve"> – </w:t>
            </w:r>
            <w:r w:rsidRPr="003A390D">
              <w:rPr>
                <w:rFonts w:ascii="Times New Roman" w:hAnsi="Times New Roman" w:eastAsia="Times New Roman" w:cs="Times New Roman"/>
                <w:sz w:val="24"/>
                <w:szCs w:val="24"/>
                <w:lang w:val="lv-LV"/>
              </w:rPr>
              <w:t>9.</w:t>
            </w:r>
            <w:r w:rsidRPr="003A390D" w:rsidR="006B385C">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kl</w:t>
            </w:r>
            <w:r w:rsidRPr="003A390D" w:rsidR="006B385C">
              <w:rPr>
                <w:rFonts w:ascii="Times New Roman" w:hAnsi="Times New Roman" w:eastAsia="Times New Roman" w:cs="Times New Roman"/>
                <w:sz w:val="24"/>
                <w:szCs w:val="24"/>
                <w:lang w:val="lv-LV"/>
              </w:rPr>
              <w:t>asēm</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D6F05FB" w14:textId="7E0239D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4346970C" w14:textId="7D57C1C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E116211" w14:textId="5CDB478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7621F42" w14:textId="52761E4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DEBA831" w14:textId="16C1B4D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1FAA15A" w14:textId="6CDB4E3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A98A911" w14:textId="3E0FD86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087C6BB" w14:textId="5702A61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61B9431" w14:textId="265A1F4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1B7F183" w14:textId="0B6EA30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3EC7EEA2"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5EA51F4" w14:textId="2D9AA29C">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71EF3C7" w14:textId="4236F453">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Pašnovērtējuma veikšana “Darba pasaules iepazīšana”</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B142CFA" w14:textId="74EB81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78C611AC" w14:textId="2778D4B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63BCE1D9" w14:textId="70C4D41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EA87053" w14:textId="71E8621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41D4918" w14:textId="06501B9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72F0D36" w14:textId="7575407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5535BB6" w14:textId="5A039C9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E39446F" w14:textId="4F4C131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1AAFAFA" w14:textId="1BC3B4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2286C97" w14:textId="63CF5BD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10BE0541"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3079A54" w14:textId="1D910A08">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4BF3B397" w14:textId="5BA4F22D">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Ēnu dienas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78159FDC" w14:textId="5A49DDB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459EDDB7" w14:textId="59B1AE2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C82E091" w14:textId="61C140A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1889310" w14:textId="0777C25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FB10EF4" w14:textId="2796FD1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70E8CC4A" w14:textId="626B22C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6BD5D19" w14:textId="434FD5F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F0F8DF1" w14:textId="3AB42F1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B4DD5C3" w14:textId="3237A07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09DB316" w14:textId="62C7C7C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69F0688F"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5642E93" w14:textId="6A15CE93">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66A96480" w14:textId="455048CC">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Izglītības iespēju izpēte </w:t>
            </w:r>
            <w:r w:rsidRPr="003A390D" w:rsidR="006B385C">
              <w:rPr>
                <w:rFonts w:ascii="Times New Roman" w:hAnsi="Times New Roman" w:eastAsia="Times New Roman" w:cs="Times New Roman"/>
                <w:sz w:val="24"/>
                <w:szCs w:val="24"/>
                <w:lang w:val="lv-LV"/>
              </w:rPr>
              <w:t>–</w:t>
            </w:r>
            <w:r w:rsidRPr="003A390D">
              <w:rPr>
                <w:rFonts w:ascii="Times New Roman" w:hAnsi="Times New Roman" w:eastAsia="Times New Roman" w:cs="Times New Roman"/>
                <w:sz w:val="24"/>
                <w:szCs w:val="24"/>
                <w:lang w:val="lv-LV"/>
              </w:rPr>
              <w:t xml:space="preserve"> Izglītības izstāde “Skola2022”</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B9BB9AF" w14:textId="52E1680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6F0FFD4" w14:textId="6536DB3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3B2AF95" w14:textId="53573E1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BF0CB05" w14:textId="17D8254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ECBA47A" w14:textId="628C338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100594BB" w14:textId="099813E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0F22255" w14:textId="52B6A2F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C08077E" w14:textId="03F694F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ECF4077" w14:textId="2BE28AC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0E48034" w14:textId="1C12C0B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24ACEEBC"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34E6A2B" w14:textId="3A793134">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29F561C8" w14:textId="6AEE8270">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Iepazīsti profesijas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697AFB44" w14:textId="07BF42A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14193679" w14:textId="15FE3A9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6F9C58D" w14:textId="1BD9661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6CB9EF7D" w14:textId="006229E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C5631E6" w14:textId="157FF7A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4606694F" w14:textId="1F07EA3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76AC9ABF" w14:textId="2739C03D">
            <w:pPr>
              <w:jc w:val="center"/>
              <w:rPr>
                <w:rFonts w:ascii="Times New Roman" w:hAnsi="Times New Roman" w:cs="Times New Roman"/>
                <w:sz w:val="24"/>
                <w:szCs w:val="24"/>
                <w:lang w:val="lv-LV"/>
              </w:rPr>
            </w:pPr>
            <w:r w:rsidRPr="003A390D">
              <w:rPr>
                <w:rFonts w:ascii="Times New Roman" w:hAnsi="Times New Roman" w:eastAsia="Times New Roman" w:cs="Times New Roman"/>
                <w:color w:val="E7E6E6" w:themeColor="background2"/>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4D1B130" w14:textId="5383041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FA156A9" w14:textId="69B9D70C">
            <w:pPr>
              <w:jc w:val="center"/>
              <w:rPr>
                <w:rFonts w:ascii="Times New Roman" w:hAnsi="Times New Roman" w:cs="Times New Roman"/>
                <w:sz w:val="24"/>
                <w:szCs w:val="24"/>
                <w:lang w:val="lv-LV"/>
              </w:rPr>
            </w:pPr>
            <w:r w:rsidRPr="003A390D">
              <w:rPr>
                <w:rFonts w:ascii="Times New Roman" w:hAnsi="Times New Roman" w:eastAsia="Times New Roman" w:cs="Times New Roman"/>
                <w:color w:val="E7E6E6" w:themeColor="background2"/>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11132072" w14:textId="5B9CB8D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54929233"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95BF9B4" w14:textId="15D67553">
            <w:pPr>
              <w:pStyle w:val="ListParagraph"/>
              <w:numPr>
                <w:ilvl w:val="0"/>
                <w:numId w:val="12"/>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4293CFA5" w14:textId="56C16F29">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Darba pasaules iepazīšana. Nozare –</w:t>
            </w:r>
            <w:r w:rsidRPr="003A390D" w:rsidR="006B385C">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ražošana</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7E83D639" w14:textId="32E01EF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5EC09E83" w14:textId="4B453AE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9EA3895" w14:textId="337ED07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2C6A3FA" w14:textId="774BDBD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F04C914" w14:textId="5C5426D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4331E53" w14:textId="02CE965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F3D9257" w14:textId="7F21221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2031C60" w14:textId="282990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F2D3163" w14:textId="7BB78BCE">
            <w:pPr>
              <w:jc w:val="center"/>
              <w:rPr>
                <w:rFonts w:ascii="Times New Roman" w:hAnsi="Times New Roman" w:cs="Times New Roman"/>
                <w:sz w:val="24"/>
                <w:szCs w:val="24"/>
                <w:lang w:val="lv-LV"/>
              </w:rPr>
            </w:pPr>
            <w:r w:rsidRPr="003A390D">
              <w:rPr>
                <w:rFonts w:ascii="Times New Roman" w:hAnsi="Times New Roman" w:eastAsia="Times New Roman" w:cs="Times New Roman"/>
                <w:color w:val="E7E6E6" w:themeColor="background2"/>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1F86A83F" w14:textId="7F875CD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bl>
    <w:p w:rsidRPr="006B385C" w:rsidR="00C804DF" w:rsidP="006B385C" w:rsidRDefault="4B60A911" w14:paraId="48B2D58D" w14:textId="26745DA8">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006B385C" w:rsidRDefault="4B60A911" w14:paraId="4ED23F3F" w14:textId="542965AB">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VII Skolas atbalsta personāla darbs </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3A390D" w:rsidR="147A3CCA" w:rsidTr="147A3CCA" w14:paraId="240ED112"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C3BAD06" w14:textId="2585405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F432481" w14:textId="1D82CEF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6CBC334" w14:textId="6861122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0779789F" w14:textId="0FA29A4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43B3CA6" w14:textId="29B7165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76E590E" w14:textId="63A2F6D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69FE4496" w14:textId="7665143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2574033" w14:textId="317C53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75448F4" w14:textId="1233A0D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51765B8" w14:textId="4457A7E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010A3E54" w14:textId="4C3D65C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A9BAD2A" w14:textId="35735E5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06.</w:t>
            </w:r>
          </w:p>
        </w:tc>
      </w:tr>
      <w:tr w:rsidRPr="003A390D" w:rsidR="147A3CCA" w:rsidTr="147A3CCA" w14:paraId="6FCA9BEA" w14:textId="77777777">
        <w:trPr>
          <w:trHeight w:val="390"/>
        </w:trPr>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0A3345D" w14:textId="6EC15DE9">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59893D23" w14:textId="17C0B752">
            <w:pPr>
              <w:rPr>
                <w:rFonts w:ascii="Times New Roman" w:hAnsi="Times New Roman" w:cs="Times New Roman"/>
                <w:sz w:val="24"/>
                <w:szCs w:val="24"/>
                <w:lang w:val="lv-LV"/>
              </w:rPr>
            </w:pPr>
            <w:r w:rsidRPr="003A390D">
              <w:rPr>
                <w:rFonts w:ascii="Times New Roman" w:hAnsi="Times New Roman" w:eastAsia="Calibri" w:cs="Times New Roman"/>
                <w:color w:val="000000" w:themeColor="text1"/>
                <w:sz w:val="24"/>
                <w:szCs w:val="24"/>
                <w:lang w:val="lv-LV"/>
              </w:rPr>
              <w:t xml:space="preserve"> Diagnostikas, izpētes un uzskaites darbi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F7A35DC" w14:textId="566FE8B5">
            <w:pPr>
              <w:spacing w:line="259" w:lineRule="auto"/>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7EE8660" w14:textId="21C7B38D">
            <w:pPr>
              <w:spacing w:line="276" w:lineRule="auto"/>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82D270A" w14:textId="4DE99C0A">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1993B31" w14:textId="37172533">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204B20E4" w14:textId="2524739D">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09154AC" w14:textId="75FEE0AA">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1AC928A" w14:textId="122BC492">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FE0FBB2" w14:textId="26EB531B">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D4EC385" w14:textId="0F52C75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CA92AD4" w14:textId="2DBFDCDB">
            <w:pP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2BC3D7C0"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53F4E1D" w14:textId="7C847929">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6DE8E933" w14:textId="102B97DA">
            <w:pPr>
              <w:rPr>
                <w:rFonts w:ascii="Times New Roman" w:hAnsi="Times New Roman" w:cs="Times New Roman"/>
                <w:sz w:val="24"/>
                <w:szCs w:val="24"/>
                <w:lang w:val="lv-LV"/>
              </w:rPr>
            </w:pPr>
            <w:r w:rsidRPr="003A390D">
              <w:rPr>
                <w:rFonts w:ascii="Times New Roman" w:hAnsi="Times New Roman" w:eastAsia="Calibri" w:cs="Times New Roman"/>
                <w:color w:val="000000" w:themeColor="text1"/>
                <w:sz w:val="24"/>
                <w:szCs w:val="24"/>
                <w:lang w:val="lv-LV"/>
              </w:rPr>
              <w:t xml:space="preserve"> Konfliktu</w:t>
            </w:r>
            <w:r w:rsidRPr="003A390D">
              <w:rPr>
                <w:rFonts w:ascii="Times New Roman" w:hAnsi="Times New Roman" w:eastAsia="Calibri" w:cs="Times New Roman"/>
                <w:sz w:val="24"/>
                <w:szCs w:val="24"/>
                <w:lang w:val="lv-LV"/>
              </w:rPr>
              <w:t xml:space="preserve"> risināšana</w:t>
            </w:r>
            <w:r w:rsidRPr="003A390D">
              <w:rPr>
                <w:rFonts w:ascii="Times New Roman" w:hAnsi="Times New Roman" w:eastAsia="Calibri" w:cs="Times New Roman"/>
                <w:color w:val="000000" w:themeColor="text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845F56C" w14:textId="5D69AAEE">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6D4A81E" w14:textId="2CBBB7ED">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9B66065" w14:textId="140731C8">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9A2944A" w14:textId="5EA5EEA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82FE583" w14:textId="5391BD17">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C8CA4CD" w14:textId="61624B4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91628B2" w14:textId="449DB982">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76F9EFF" w14:textId="258E7BF3">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B39C5F6" w14:textId="43FA3346">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47DAB57" w14:textId="5C5D2555">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71009D6A"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2E70D2B" w14:textId="0BE587F4">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635DC523" w14:textId="5E478918">
            <w:pPr>
              <w:rPr>
                <w:rFonts w:ascii="Times New Roman" w:hAnsi="Times New Roman" w:cs="Times New Roman"/>
                <w:sz w:val="24"/>
                <w:szCs w:val="24"/>
                <w:lang w:val="lv-LV"/>
              </w:rPr>
            </w:pPr>
            <w:r w:rsidRPr="003A390D">
              <w:rPr>
                <w:rFonts w:ascii="Times New Roman" w:hAnsi="Times New Roman" w:eastAsia="Calibri" w:cs="Times New Roman"/>
                <w:color w:val="000000" w:themeColor="text1"/>
                <w:sz w:val="24"/>
                <w:szCs w:val="24"/>
                <w:lang w:val="lv-LV"/>
              </w:rPr>
              <w:t xml:space="preserve"> </w:t>
            </w:r>
            <w:r w:rsidRPr="003A390D">
              <w:rPr>
                <w:rFonts w:ascii="Times New Roman" w:hAnsi="Times New Roman" w:eastAsia="Calibri" w:cs="Times New Roman"/>
                <w:sz w:val="24"/>
                <w:szCs w:val="24"/>
                <w:lang w:val="lv-LV"/>
              </w:rPr>
              <w:t>Konsultatīvais un informatīvais darbs</w:t>
            </w:r>
            <w:r w:rsidRPr="003A390D">
              <w:rPr>
                <w:rFonts w:ascii="Times New Roman" w:hAnsi="Times New Roman" w:eastAsia="Calibri" w:cs="Times New Roman"/>
                <w:color w:val="000000" w:themeColor="text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A75549E" w14:textId="2329AE40">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B306FCC" w14:textId="57C0ABEA">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51EC050" w14:textId="7DE9D6D8">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CF3A18B" w14:textId="0AE2362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E252B24" w14:textId="77B43A9D">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DD64D29" w14:textId="4F6EDFC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78B652D" w14:textId="2F26A2D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3A16DD1" w14:textId="748F71C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785D1DE" w14:textId="71995BE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CE0BC98" w14:textId="64A6A53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5C67EA0D"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8EAD5EB" w14:textId="0728883B">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B8200B4" w14:textId="32F6CC5B">
            <w:pPr>
              <w:rPr>
                <w:rFonts w:ascii="Times New Roman" w:hAnsi="Times New Roman" w:cs="Times New Roman"/>
                <w:sz w:val="24"/>
                <w:szCs w:val="24"/>
                <w:lang w:val="lv-LV"/>
              </w:rPr>
            </w:pPr>
            <w:r w:rsidRPr="003A390D">
              <w:rPr>
                <w:rFonts w:ascii="Times New Roman" w:hAnsi="Times New Roman" w:eastAsia="Calibri" w:cs="Times New Roman"/>
                <w:sz w:val="24"/>
                <w:szCs w:val="24"/>
                <w:lang w:val="lv-LV"/>
              </w:rPr>
              <w:t>Izglītojošais un primārās prevences darbs</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5A62DDF" w14:textId="7D1BC0B4">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14487B1" w14:textId="50F57210">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BC9BFF9" w14:textId="4DA34DED">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0329A8B" w14:textId="10213477">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AD138F9" w14:textId="3A846A3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8A1FE03" w14:textId="142AE583">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AACC548" w14:textId="0F44AE7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61FAC52" w14:textId="1488B5C2">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8C2CB03" w14:textId="195C155E">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1D02B36" w14:textId="539530A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581272EB"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BFBE275" w14:textId="1F73C9DD">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lastRenderedPageBreak/>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08B0986A" w14:textId="64DEFE69">
            <w:pPr>
              <w:rPr>
                <w:rFonts w:ascii="Times New Roman" w:hAnsi="Times New Roman" w:cs="Times New Roman"/>
                <w:sz w:val="24"/>
                <w:szCs w:val="24"/>
                <w:lang w:val="lv-LV"/>
              </w:rPr>
            </w:pPr>
            <w:r w:rsidRPr="003A390D">
              <w:rPr>
                <w:rFonts w:ascii="Times New Roman" w:hAnsi="Times New Roman" w:eastAsia="Calibri" w:cs="Times New Roman"/>
                <w:sz w:val="24"/>
                <w:szCs w:val="24"/>
                <w:lang w:val="lv-LV"/>
              </w:rPr>
              <w:t>Sekundārā un terciārā prevence</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3EBBAEA" w14:textId="4E69EBE8">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22065780" w14:textId="597241E2">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B63F7E8" w14:textId="22BD2467">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86D4873" w14:textId="02C1AA46">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A4011CD" w14:textId="118FD563">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10E1729" w14:textId="0D2B1119">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A0DDCFB" w14:textId="070EB1D4">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21E3CB30" w14:textId="4AF79DC0">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C224244" w14:textId="73484FAE">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613BD27" w14:textId="25FF308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5BE918BF"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352B3FE" w14:textId="62D780A0">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4247252" w14:textId="427D8A7A">
            <w:pPr>
              <w:rPr>
                <w:rFonts w:ascii="Times New Roman" w:hAnsi="Times New Roman" w:cs="Times New Roman"/>
                <w:sz w:val="24"/>
                <w:szCs w:val="24"/>
                <w:lang w:val="lv-LV"/>
              </w:rPr>
            </w:pPr>
            <w:r w:rsidRPr="003A390D">
              <w:rPr>
                <w:rFonts w:ascii="Times New Roman" w:hAnsi="Times New Roman" w:eastAsia="Calibri" w:cs="Times New Roman"/>
                <w:sz w:val="24"/>
                <w:szCs w:val="24"/>
                <w:lang w:val="lv-LV"/>
              </w:rPr>
              <w:t>Sadarbība, konsultatīvais un metodiskais darbs</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D2B2103" w14:textId="35485DAB">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72DB0BD" w14:textId="7D7B4F5F">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2F7CF6E" w14:textId="6FB1BAA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4684D908" w14:textId="76DABDFC">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2965B58" w14:textId="7282281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154E2A0E" w14:textId="6CDE9164">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EE4C6EB" w14:textId="7D807B2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7F5B052" w14:textId="59A1C7E2">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81759DA" w14:textId="61CF02B7">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67458275" w14:textId="36BE0BF8">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r>
      <w:tr w:rsidRPr="003A390D" w:rsidR="147A3CCA" w:rsidTr="147A3CCA" w14:paraId="2A74D653"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B555B11" w14:textId="2CCC50E3">
            <w:pPr>
              <w:pStyle w:val="ListParagraph"/>
              <w:numPr>
                <w:ilvl w:val="0"/>
                <w:numId w:val="3"/>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5123C190" w14:textId="4A4B2D75">
            <w:pPr>
              <w:rPr>
                <w:rFonts w:ascii="Times New Roman" w:hAnsi="Times New Roman" w:cs="Times New Roman"/>
                <w:sz w:val="24"/>
                <w:szCs w:val="24"/>
                <w:lang w:val="lv-LV"/>
              </w:rPr>
            </w:pPr>
            <w:r w:rsidRPr="003A390D">
              <w:rPr>
                <w:rFonts w:ascii="Times New Roman" w:hAnsi="Times New Roman" w:eastAsia="Calibri" w:cs="Times New Roman"/>
                <w:sz w:val="24"/>
                <w:szCs w:val="24"/>
                <w:lang w:val="lv-LV"/>
              </w:rPr>
              <w:t>Tālākizglītība</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2097313F" w14:textId="58F3D785">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991586C" w14:textId="5AFE67FB">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64A68D5" w14:textId="2389A810">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12F8658" w14:textId="5375765A">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C85A180" w14:textId="6506D7C8">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D1F3E21" w14:textId="2427A050">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5687F970" w14:textId="735F3564">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3990D45D" w14:textId="24C7D415">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7D0C4150" w14:textId="15D7F681">
            <w:pPr>
              <w:jc w:val="center"/>
              <w:rPr>
                <w:rFonts w:ascii="Times New Roman" w:hAnsi="Times New Roman" w:eastAsia="Times New Roman" w:cs="Times New Roman"/>
                <w:color w:val="FFFFFF" w:themeColor="background1"/>
                <w:sz w:val="24"/>
                <w:szCs w:val="24"/>
                <w:lang w:val="lv-LV"/>
              </w:rPr>
            </w:pPr>
            <w:r w:rsidRPr="003A390D">
              <w:rPr>
                <w:rFonts w:ascii="Times New Roman" w:hAnsi="Times New Roman" w:eastAsia="Times New Roman" w:cs="Times New Roman"/>
                <w:color w:val="FFFFFF" w:themeColor="background1"/>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2EFD9" w:themeFill="accent6" w:themeFillTint="33"/>
          </w:tcPr>
          <w:p w:rsidRPr="003A390D" w:rsidR="147A3CCA" w:rsidP="147A3CCA" w:rsidRDefault="147A3CCA" w14:paraId="0E27A398" w14:textId="1886C5C8">
            <w:pPr>
              <w:jc w:val="center"/>
              <w:rPr>
                <w:rFonts w:ascii="Times New Roman" w:hAnsi="Times New Roman" w:eastAsia="Times New Roman" w:cs="Times New Roman"/>
                <w:color w:val="FFFFFF" w:themeColor="background1"/>
                <w:sz w:val="24"/>
                <w:szCs w:val="24"/>
                <w:lang w:val="lv-LV"/>
              </w:rPr>
            </w:pPr>
          </w:p>
        </w:tc>
      </w:tr>
    </w:tbl>
    <w:p w:rsidRPr="006B385C" w:rsidR="00C804DF" w:rsidP="147A3CCA" w:rsidRDefault="00C804DF" w14:paraId="3DA5AF5D" w14:textId="765CE2F3">
      <w:pPr>
        <w:spacing w:line="257" w:lineRule="auto"/>
        <w:rPr>
          <w:rFonts w:ascii="Times New Roman" w:hAnsi="Times New Roman" w:cs="Times New Roman"/>
          <w:lang w:val="lv-LV"/>
        </w:rPr>
      </w:pPr>
    </w:p>
    <w:p w:rsidRPr="006B385C" w:rsidR="00C804DF" w:rsidP="147A3CCA" w:rsidRDefault="4B60A911" w14:paraId="4E0ECEDA" w14:textId="0D17FAFF">
      <w:pPr>
        <w:spacing w:line="257" w:lineRule="auto"/>
        <w:jc w:val="center"/>
        <w:rPr>
          <w:rFonts w:ascii="Times New Roman" w:hAnsi="Times New Roman" w:cs="Times New Roman"/>
          <w:lang w:val="lv-LV"/>
        </w:rPr>
      </w:pPr>
      <w:r w:rsidRPr="50A951C6" w:rsidR="003A390D">
        <w:rPr>
          <w:rFonts w:ascii="Times New Roman" w:hAnsi="Times New Roman" w:eastAsia="Times New Roman" w:cs="Times New Roman"/>
          <w:b w:val="1"/>
          <w:bCs w:val="1"/>
          <w:sz w:val="32"/>
          <w:szCs w:val="32"/>
          <w:lang w:val="lv-LV"/>
        </w:rPr>
        <w:t>VIII</w:t>
      </w:r>
      <w:r w:rsidRPr="50A951C6" w:rsidR="4B60A911">
        <w:rPr>
          <w:rFonts w:ascii="Times New Roman" w:hAnsi="Times New Roman" w:eastAsia="Times New Roman" w:cs="Times New Roman"/>
          <w:b w:val="1"/>
          <w:bCs w:val="1"/>
          <w:sz w:val="32"/>
          <w:szCs w:val="32"/>
          <w:lang w:val="lv-LV"/>
        </w:rPr>
        <w:t xml:space="preserve"> Skolēnu domes darba plāns</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3A390D" w:rsidR="147A3CCA" w:rsidTr="147A3CCA" w14:paraId="1A6BB51F"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736C79C" w14:textId="65D0CB0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0FEF460B" w14:textId="4F14B37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2F5CFA9" w14:textId="3DCF2C2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A5FE9C2" w14:textId="10641AE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30E1035A" w14:textId="004D656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1414AFB" w14:textId="5FD937A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ECDFE98" w14:textId="29F7983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26E1A907" w14:textId="4A636DF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5C39DE7D" w14:textId="7B953C4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012468E5" w14:textId="2EC7FE3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1B8A540C" w14:textId="43F9EC7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3A390D" w:rsidR="147A3CCA" w:rsidP="147A3CCA" w:rsidRDefault="147A3CCA" w14:paraId="7775BDB1" w14:textId="7B7C02E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06.</w:t>
            </w:r>
          </w:p>
        </w:tc>
      </w:tr>
      <w:tr w:rsidRPr="003A390D" w:rsidR="147A3CCA" w:rsidTr="147A3CCA" w14:paraId="15AF67BA"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CB14E7D" w14:textId="186B09F2">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0BB295A6" w14:textId="7F7CE188">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Skolotāju dienas organizēšana</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505680FB" w14:textId="7CEF2F7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2AC33A4B" w14:textId="66B2D17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6CED1BF" w14:textId="60B3CA8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FE7E301" w14:textId="7AFC737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FE3A316" w14:textId="227E86A2">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CCDDA81" w14:textId="1FE6A3B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77AC53E" w14:textId="0A935B8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73873AE" w14:textId="406E395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5EF5AB" w14:textId="5447BF9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5914C55" w14:textId="2418980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26B8AB53"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6DA571" w14:textId="33EB0C1A">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2E8E259F" w14:textId="5D2201C5">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Skolēnu domes vēlēšanas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F568DB0" w14:textId="7D359D9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671C92C0" w14:textId="7974CB4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B729E23" w14:textId="04F965A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1197198" w14:textId="09AB52C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5704B87" w14:textId="421397B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6958C38" w14:textId="700A2F2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7F260B" w14:textId="49EA00A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E73A5DB" w14:textId="1743631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D2555AE" w14:textId="23A4D1D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08CBC0B" w14:textId="14A1F4E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3C236C1E"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A4EE964" w14:textId="491057C8">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33A530E6" w14:textId="44FA5BE5">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Kino vakars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FF0D660" w14:textId="6A5AE62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852350A" w14:textId="36807AF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0743BCC4" w14:textId="5EB759E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2B8792D" w14:textId="30900F1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EFF89B9" w14:textId="60BA5D6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4E3993E" w14:textId="3322D31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4E00F2D" w14:textId="12523C2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8B2C0C1" w14:textId="6B13C4E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D147F6A" w14:textId="0188112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BD526BB" w14:textId="6D6160B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2166E378"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409001A" w14:textId="0849100E">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4580983E" w14:textId="1018E89B">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Lāčplēša dienas – 11. novembra organizēšana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1A030DB6" w14:textId="2A94512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15125E8" w14:textId="78BBA58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7D9FE4C6" w14:textId="2CED282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E68A547" w14:textId="2C850DF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B4AA607" w14:textId="7A2EAF6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B81014D" w14:textId="2815CA9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D822932" w14:textId="688582B4">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C24612B" w14:textId="65A666D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D5D0EFD" w14:textId="0F7ADA5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51E3D5F" w14:textId="0AFFC00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2C52BD62"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E8FB82C" w14:textId="7AEA21E1">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77309067" w14:textId="53FA445E">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Latvijas dzimšanas dienas</w:t>
            </w:r>
            <w:r w:rsidR="003A390D">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 xml:space="preserve"> 18. novembris </w:t>
            </w:r>
            <w:r w:rsidR="003A390D">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patriotiskās nedēļas organizēšana</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68DF584" w14:textId="0F3AA6F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1A7D307" w14:textId="296CB14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02F90AE" w14:textId="2ECC633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CAC0EAD" w14:textId="4EE2E13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2302BE9" w14:textId="19609CC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02AFDB6" w14:textId="52B3C3A7">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F5D7CAB" w14:textId="60B330D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E40DBDB" w14:textId="6C80187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766EACC" w14:textId="484E4D6F">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EEDB5F3" w14:textId="096CCDA9">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68A91BCB"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E00FB97" w14:textId="30881D75">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4D8BB982" w14:textId="431D9A79">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Rīgas Skolēnu domes 21.</w:t>
            </w:r>
            <w:r w:rsidR="003A390D">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kongress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70817F78" w14:textId="382C81F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94B3126" w14:textId="408D747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05D6A608" w14:textId="4D69D57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4BFCEBE" w14:textId="2C68A0AB">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E62FED5" w14:textId="1CB1A7E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4D41E9E" w14:textId="6D8C7C1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6B40059D" w14:textId="2CB42D2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1ED599B4" w14:textId="2A00F1F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ED59639" w14:textId="2DA0359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32B00B5" w14:textId="4C8D124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37D4ABE6"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29799B2" w14:textId="0023FCF3">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2E423301" w14:textId="0C756EE6">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Neparastā nedēļa</w:t>
            </w:r>
            <w:r w:rsidR="003A390D">
              <w:rPr>
                <w:rFonts w:ascii="Times New Roman" w:hAnsi="Times New Roman" w:eastAsia="Times New Roman" w:cs="Times New Roman"/>
                <w:sz w:val="24"/>
                <w:szCs w:val="24"/>
                <w:lang w:val="lv-LV"/>
              </w:rPr>
              <w:t xml:space="preserve"> –</w:t>
            </w:r>
            <w:r w:rsidRPr="003A390D">
              <w:rPr>
                <w:rFonts w:ascii="Times New Roman" w:hAnsi="Times New Roman" w:eastAsia="Times New Roman" w:cs="Times New Roman"/>
                <w:sz w:val="24"/>
                <w:szCs w:val="24"/>
                <w:lang w:val="lv-LV"/>
              </w:rPr>
              <w:t xml:space="preserve"> katrai dienai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0160D569" w14:textId="75CFAB8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2366BE6" w14:textId="1472ECC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4F391DAE" w14:textId="5806317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2DCA9203" w14:textId="5FCBC4A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13CFD0C" w14:textId="586DD36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AC131F5" w14:textId="1F2EBAD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CEAC2EA" w14:textId="6E7FB3B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1C6E5766" w14:textId="37EA3E6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7943047A" w14:textId="32A9472E">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46D66C66" w14:textId="0F18705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r w:rsidRPr="003A390D" w:rsidR="147A3CCA" w:rsidTr="147A3CCA" w14:paraId="564AA112" w14:textId="77777777">
        <w:tc>
          <w:tcPr>
            <w:tcW w:w="907"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0AAE467" w14:textId="3FCC71C4">
            <w:pPr>
              <w:pStyle w:val="ListParagraph"/>
              <w:numPr>
                <w:ilvl w:val="0"/>
                <w:numId w:val="10"/>
              </w:numPr>
              <w:rPr>
                <w:rFonts w:ascii="Times New Roman" w:hAnsi="Times New Roman" w:cs="Times New Roman" w:eastAsiaTheme="minorEastAsia"/>
                <w:sz w:val="24"/>
                <w:szCs w:val="24"/>
                <w:lang w:val="lv-LV"/>
              </w:rPr>
            </w:pPr>
            <w:r w:rsidRPr="003A390D">
              <w:rPr>
                <w:rFonts w:ascii="Times New Roman" w:hAnsi="Times New Roman" w:eastAsia="Times New Roman" w:cs="Times New Roman"/>
                <w:sz w:val="24"/>
                <w:szCs w:val="24"/>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3A390D" w:rsidR="147A3CCA" w:rsidRDefault="147A3CCA" w14:paraId="12EA85AB" w14:textId="1D800F45">
            <w:pP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Labdarības tirdziņa organizēšana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6B9832D8" w14:textId="5CE52F56">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992927C" w14:textId="4424DCC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3A390D" w:rsidR="147A3CCA" w:rsidP="147A3CCA" w:rsidRDefault="147A3CCA" w14:paraId="3C893EB5" w14:textId="5B29C508">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36F93E0F" w14:textId="13C2660C">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223901B2" w14:textId="2D01A250">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13434F49" w14:textId="384041E1">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558836B1" w14:textId="7F9F72C5">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37404086" w14:textId="59A3F173">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E7E6E6" w:themeFill="background2"/>
          </w:tcPr>
          <w:p w:rsidRPr="003A390D" w:rsidR="147A3CCA" w:rsidP="147A3CCA" w:rsidRDefault="147A3CCA" w14:paraId="7657C6AB" w14:textId="2B879C9A">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3A390D" w:rsidR="147A3CCA" w:rsidP="147A3CCA" w:rsidRDefault="147A3CCA" w14:paraId="00A73231" w14:textId="4CFB19BD">
            <w:pPr>
              <w:jc w:val="center"/>
              <w:rPr>
                <w:rFonts w:ascii="Times New Roman" w:hAnsi="Times New Roman" w:cs="Times New Roman"/>
                <w:sz w:val="24"/>
                <w:szCs w:val="24"/>
                <w:lang w:val="lv-LV"/>
              </w:rPr>
            </w:pPr>
            <w:r w:rsidRPr="003A390D">
              <w:rPr>
                <w:rFonts w:ascii="Times New Roman" w:hAnsi="Times New Roman" w:eastAsia="Times New Roman" w:cs="Times New Roman"/>
                <w:sz w:val="24"/>
                <w:szCs w:val="24"/>
                <w:lang w:val="lv-LV"/>
              </w:rPr>
              <w:t xml:space="preserve"> </w:t>
            </w:r>
          </w:p>
        </w:tc>
      </w:tr>
    </w:tbl>
    <w:p w:rsidRPr="006B385C" w:rsidR="00C804DF" w:rsidP="003A390D" w:rsidRDefault="4B60A911" w14:paraId="12998CB6" w14:textId="0A4F06D0">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003A390D" w:rsidRDefault="003A390D" w14:paraId="764CD822" w14:textId="431BE37A">
      <w:pPr>
        <w:spacing w:line="257" w:lineRule="auto"/>
        <w:jc w:val="center"/>
        <w:rPr>
          <w:rFonts w:ascii="Times New Roman" w:hAnsi="Times New Roman" w:cs="Times New Roman"/>
          <w:lang w:val="lv-LV"/>
        </w:rPr>
      </w:pPr>
      <w:r>
        <w:rPr>
          <w:rFonts w:ascii="Times New Roman" w:hAnsi="Times New Roman" w:eastAsia="Times New Roman" w:cs="Times New Roman"/>
          <w:b/>
          <w:bCs/>
          <w:sz w:val="32"/>
          <w:szCs w:val="32"/>
          <w:lang w:val="lv-LV"/>
        </w:rPr>
        <w:t>IX</w:t>
      </w:r>
      <w:r w:rsidRPr="006B385C" w:rsidR="4B60A911">
        <w:rPr>
          <w:rFonts w:ascii="Times New Roman" w:hAnsi="Times New Roman" w:eastAsia="Times New Roman" w:cs="Times New Roman"/>
          <w:b/>
          <w:bCs/>
          <w:sz w:val="32"/>
          <w:szCs w:val="32"/>
          <w:lang w:val="lv-LV"/>
        </w:rPr>
        <w:t xml:space="preserve"> Skolas padomes sēdes </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147A3CCA" w14:paraId="28ECE52B"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A61F6DF" w14:textId="38F5CE4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8EBA045" w14:textId="1E76ADF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C2C711A" w14:textId="524EFF7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EC1C39" w14:textId="2D4A280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8F5B855" w14:textId="0667678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C838BF5" w14:textId="571CFF4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9921EFF" w14:textId="19673F5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C6770E3" w14:textId="7C52CB7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5923B8C" w14:textId="3A23850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76E8B3B" w14:textId="2DEAC36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74E9E82" w14:textId="5E019A9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6320926" w14:textId="2CB9092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06.</w:t>
            </w:r>
          </w:p>
        </w:tc>
      </w:tr>
      <w:tr w:rsidRPr="006B385C" w:rsidR="147A3CCA" w:rsidTr="147A3CCA" w14:paraId="3BF943D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20C76D2" w14:textId="38B11728">
            <w:pPr>
              <w:pStyle w:val="ListParagraph"/>
              <w:numPr>
                <w:ilvl w:val="0"/>
                <w:numId w:val="9"/>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341051A" w14:textId="44809DC1">
            <w:pP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Iepriekšējā mācību gada darba analīze – Skolas pašnovērtējuma ziņojums. </w:t>
            </w:r>
          </w:p>
          <w:p w:rsidRPr="006B385C" w:rsidR="147A3CCA" w:rsidRDefault="147A3CCA" w14:paraId="2C3DA17D" w14:textId="2472862B">
            <w:pPr>
              <w:rPr>
                <w:rFonts w:ascii="Times New Roman" w:hAnsi="Times New Roman" w:cs="Times New Roman"/>
                <w:lang w:val="lv-LV"/>
              </w:rPr>
            </w:pPr>
            <w:r w:rsidRPr="006B385C">
              <w:rPr>
                <w:rFonts w:ascii="Times New Roman" w:hAnsi="Times New Roman" w:eastAsia="Times New Roman" w:cs="Times New Roman"/>
                <w:sz w:val="26"/>
                <w:szCs w:val="26"/>
                <w:lang w:val="lv-LV"/>
              </w:rPr>
              <w:t>Skolas darba plāns 2021./2022. mācību gadam.</w:t>
            </w:r>
          </w:p>
          <w:p w:rsidRPr="006B385C" w:rsidR="147A3CCA" w:rsidRDefault="147A3CCA" w14:paraId="247FC324" w14:textId="616EA845">
            <w:pP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Aktualitātes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9DBE9E4" w14:textId="75B3DC5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D3A3C19" w14:textId="0C7159B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20.</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C877864" w14:textId="0932A0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A438F8C" w14:textId="58CF2F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AE667D2" w14:textId="00F0E57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D6BDA7" w14:textId="035B75E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2D1D3BA" w14:textId="1EE37E5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1E7F109" w14:textId="71B67F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1BF9B60" w14:textId="0E46399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4BF47DC" w14:textId="595586A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5B926791"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CFE88DD" w14:textId="6775D06F">
            <w:pPr>
              <w:pStyle w:val="ListParagraph"/>
              <w:numPr>
                <w:ilvl w:val="0"/>
                <w:numId w:val="9"/>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2B1439F" w14:textId="609993E4">
            <w:pPr>
              <w:rPr>
                <w:rFonts w:ascii="Times New Roman" w:hAnsi="Times New Roman" w:cs="Times New Roman"/>
                <w:lang w:val="lv-LV"/>
              </w:rPr>
            </w:pPr>
            <w:r w:rsidRPr="006B385C">
              <w:rPr>
                <w:rFonts w:ascii="Times New Roman" w:hAnsi="Times New Roman" w:eastAsia="Times New Roman" w:cs="Times New Roman"/>
                <w:sz w:val="26"/>
                <w:szCs w:val="26"/>
                <w:lang w:val="lv-LV"/>
              </w:rPr>
              <w:t>Par plānotajiem remontiem vasarā.</w:t>
            </w:r>
          </w:p>
          <w:p w:rsidRPr="006B385C" w:rsidR="147A3CCA" w:rsidRDefault="147A3CCA" w14:paraId="612B79A1" w14:textId="7419988E">
            <w:pPr>
              <w:rPr>
                <w:rFonts w:ascii="Times New Roman" w:hAnsi="Times New Roman" w:cs="Times New Roman"/>
                <w:lang w:val="lv-LV"/>
              </w:rPr>
            </w:pPr>
            <w:r w:rsidRPr="006B385C">
              <w:rPr>
                <w:rFonts w:ascii="Times New Roman" w:hAnsi="Times New Roman" w:eastAsia="Times New Roman" w:cs="Times New Roman"/>
                <w:sz w:val="26"/>
                <w:szCs w:val="26"/>
                <w:lang w:val="lv-LV"/>
              </w:rPr>
              <w:t>Mācību līdzekļi u.c. aktualitātes</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4B98283" w14:textId="653E5FE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95D0DB" w14:textId="7F8CAFC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25CD403" w14:textId="5A810D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F9215FD" w14:textId="2CC7B13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818EAE" w14:textId="4CF96DA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841A7C4" w14:textId="70B28BE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BB47179" w14:textId="774B815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652FA21" w14:textId="7043E4F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27.</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72A64C4" w14:textId="4D918BC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F2983AC" w14:textId="7FCA03C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bl>
    <w:p w:rsidRPr="006B385C" w:rsidR="00C804DF" w:rsidP="147A3CCA" w:rsidRDefault="4B60A911" w14:paraId="32D78027" w14:textId="7C901A9A">
      <w:pPr>
        <w:spacing w:line="257" w:lineRule="auto"/>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003A390D" w:rsidRDefault="4B60A911" w14:paraId="442C6F30" w14:textId="0BD96C0F">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X Bibliotēkas darba plāns </w:t>
      </w:r>
    </w:p>
    <w:tbl>
      <w:tblPr>
        <w:tblStyle w:val="TableGrid"/>
        <w:tblW w:w="12611" w:type="dxa"/>
        <w:tblLayout w:type="fixed"/>
        <w:tblLook w:val="04A0" w:firstRow="1" w:lastRow="0" w:firstColumn="1" w:lastColumn="0" w:noHBand="0" w:noVBand="1"/>
      </w:tblPr>
      <w:tblGrid>
        <w:gridCol w:w="983"/>
        <w:gridCol w:w="5160"/>
        <w:gridCol w:w="780"/>
        <w:gridCol w:w="630"/>
        <w:gridCol w:w="660"/>
        <w:gridCol w:w="645"/>
        <w:gridCol w:w="615"/>
        <w:gridCol w:w="585"/>
        <w:gridCol w:w="600"/>
        <w:gridCol w:w="690"/>
        <w:gridCol w:w="604"/>
        <w:gridCol w:w="659"/>
      </w:tblGrid>
      <w:tr w:rsidRPr="006B385C" w:rsidR="003A390D" w:rsidTr="50A951C6" w14:paraId="3C5ACEFE" w14:textId="77777777">
        <w:tc>
          <w:tcPr>
            <w:tcW w:w="983"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3A390D" w:rsidR="003A390D" w:rsidP="003A390D" w:rsidRDefault="003A390D" w14:paraId="1C54AD8D" w14:textId="573E4B3E">
            <w:pPr>
              <w:jc w:val="center"/>
              <w:rPr>
                <w:rFonts w:ascii="Times New Roman" w:hAnsi="Times New Roman" w:cs="Times New Roman" w:eastAsiaTheme="minorEastAsia"/>
                <w:sz w:val="26"/>
                <w:szCs w:val="26"/>
                <w:lang w:val="lv-LV"/>
              </w:rPr>
            </w:pPr>
            <w:r>
              <w:rPr>
                <w:rFonts w:ascii="Times New Roman" w:hAnsi="Times New Roman" w:cs="Times New Roman" w:eastAsiaTheme="minorEastAsia"/>
                <w:sz w:val="26"/>
                <w:szCs w:val="26"/>
                <w:lang w:val="lv-LV"/>
              </w:rPr>
              <w:t>Nr.</w:t>
            </w:r>
          </w:p>
        </w:tc>
        <w:tc>
          <w:tcPr>
            <w:tcW w:w="51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7792C60C" w14:textId="7DAAD8CB">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PASAKUMI, AKTIVITĀTES</w:t>
            </w:r>
          </w:p>
        </w:tc>
        <w:tc>
          <w:tcPr>
            <w:tcW w:w="78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54C4B3AB" w14:textId="1E4BEAD8">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09.</w:t>
            </w:r>
          </w:p>
        </w:tc>
        <w:tc>
          <w:tcPr>
            <w:tcW w:w="63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192D83F6" w14:textId="617D2720">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022C29DF" w14:textId="1952DB7B">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11.</w:t>
            </w:r>
          </w:p>
        </w:tc>
        <w:tc>
          <w:tcPr>
            <w:tcW w:w="64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734EF7A5" w14:textId="1ABAC3E5">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12.</w:t>
            </w:r>
          </w:p>
        </w:tc>
        <w:tc>
          <w:tcPr>
            <w:tcW w:w="61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377F7885" w14:textId="09F9E33D">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01.</w:t>
            </w:r>
          </w:p>
        </w:tc>
        <w:tc>
          <w:tcPr>
            <w:tcW w:w="585"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303F4F5F" w14:textId="528F53BB">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02.</w:t>
            </w:r>
          </w:p>
        </w:tc>
        <w:tc>
          <w:tcPr>
            <w:tcW w:w="60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07D4CD2D" w14:textId="5F8C0C17">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03.</w:t>
            </w:r>
          </w:p>
        </w:tc>
        <w:tc>
          <w:tcPr>
            <w:tcW w:w="690"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09CFECC6" w14:textId="1AB8C26C">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04.</w:t>
            </w:r>
          </w:p>
        </w:tc>
        <w:tc>
          <w:tcPr>
            <w:tcW w:w="604"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08BB2EF7" w14:textId="3D076A93">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05.</w:t>
            </w:r>
          </w:p>
        </w:tc>
        <w:tc>
          <w:tcPr>
            <w:tcW w:w="659"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cPr>
          <w:p w:rsidRPr="006B385C" w:rsidR="003A390D" w:rsidP="003A390D" w:rsidRDefault="003A390D" w14:paraId="100574B4" w14:textId="60904BDD">
            <w:pPr>
              <w:jc w:val="cente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06.</w:t>
            </w:r>
          </w:p>
        </w:tc>
      </w:tr>
      <w:tr w:rsidRPr="006B385C" w:rsidR="003A390D" w:rsidTr="50A951C6" w14:paraId="4F969FB2"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57E160AB" w14:textId="1206F3B5">
            <w:pPr>
              <w:pStyle w:val="ListParagraph"/>
              <w:numPr>
                <w:ilvl w:val="0"/>
                <w:numId w:val="4"/>
              </w:numPr>
              <w:rPr>
                <w:rFonts w:ascii="Times New Roman" w:hAnsi="Times New Roman" w:cs="Times New Roman" w:eastAsiaTheme="minorEastAsia"/>
                <w:sz w:val="26"/>
                <w:szCs w:val="26"/>
                <w:lang w:val="lv-LV"/>
              </w:rPr>
            </w:pP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62F5EF4" w14:textId="2F132975">
            <w:pPr>
              <w:rPr>
                <w:rFonts w:ascii="Times New Roman" w:hAnsi="Times New Roman" w:cs="Times New Roman"/>
                <w:lang w:val="lv-LV"/>
              </w:rPr>
            </w:pPr>
            <w:r w:rsidRPr="006B385C">
              <w:rPr>
                <w:rFonts w:ascii="Times New Roman" w:hAnsi="Times New Roman" w:eastAsia="Times New Roman" w:cs="Times New Roman"/>
                <w:sz w:val="26"/>
                <w:szCs w:val="26"/>
                <w:lang w:val="lv-LV"/>
              </w:rPr>
              <w:t>Mācību grāmatu iegāde, apstrāde un izsniegšana skolēniem un skolotājiem</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99FF78F" w14:textId="15415B6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76331429" w14:textId="0F08B16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07EFBEE" w14:textId="47721DD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41C27A7B" w14:textId="595089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2010F6E2" w14:textId="62F9A21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5320D328" w14:textId="29C8D64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64D263EC" w14:textId="0804DFD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1330754B" w14:textId="655329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C170AC1" w14:textId="66DC281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1F1D3215" w14:textId="5A78B18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2A5CB292"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361BE175" w14:textId="69C11720">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7A48832" w14:textId="0D2A3537">
            <w:pPr>
              <w:rPr>
                <w:rFonts w:ascii="Times New Roman" w:hAnsi="Times New Roman" w:cs="Times New Roman"/>
                <w:lang w:val="lv-LV"/>
              </w:rPr>
            </w:pPr>
            <w:r w:rsidRPr="006B385C">
              <w:rPr>
                <w:rFonts w:ascii="Times New Roman" w:hAnsi="Times New Roman" w:eastAsia="Times New Roman" w:cs="Times New Roman"/>
                <w:sz w:val="26"/>
                <w:szCs w:val="26"/>
                <w:lang w:val="lv-LV"/>
              </w:rPr>
              <w:t>Skolēnu, skolotāju, darbinieku apkalpošana</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43D6DEA" w14:textId="5E99ACD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13FEFF5A" w14:textId="7C7A50A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A25A607" w14:textId="20640D4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263131F2" w14:textId="76B8D58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B175883" w14:textId="42591E6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BFD0A9F" w14:textId="1D1C33F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3AD63C9" w14:textId="34ED08A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A786A1F" w14:textId="06A84C9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EBDBEA3" w14:textId="2C35B29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7A80273" w14:textId="1EF15A3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0CBDF8D3"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3A715C30" w14:textId="7356D8B1">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lastRenderedPageBreak/>
              <w:t xml:space="preserve"> </w:t>
            </w:r>
          </w:p>
        </w:tc>
        <w:tc>
          <w:tcPr>
            <w:tcW w:w="5160" w:type="dxa"/>
            <w:tcBorders>
              <w:top w:val="single" w:color="auto" w:sz="8" w:space="0"/>
              <w:left w:val="single" w:color="auto" w:sz="8" w:space="0"/>
              <w:bottom w:val="single" w:color="auto" w:sz="8" w:space="0"/>
              <w:right w:val="single" w:color="auto" w:sz="8" w:space="0"/>
            </w:tcBorders>
            <w:tcMar/>
          </w:tcPr>
          <w:p w:rsidR="003A390D" w:rsidP="003A390D" w:rsidRDefault="003A390D" w14:paraId="37E40212" w14:textId="77777777">
            <w:pPr>
              <w:rPr>
                <w:rFonts w:ascii="Times New Roman" w:hAnsi="Times New Roman" w:eastAsia="Times New Roman" w:cs="Times New Roman"/>
                <w:sz w:val="26"/>
                <w:szCs w:val="26"/>
                <w:lang w:val="lv-LV"/>
              </w:rPr>
            </w:pPr>
            <w:r w:rsidRPr="006B385C">
              <w:rPr>
                <w:rFonts w:ascii="Times New Roman" w:hAnsi="Times New Roman" w:eastAsia="Times New Roman" w:cs="Times New Roman"/>
                <w:sz w:val="26"/>
                <w:szCs w:val="26"/>
                <w:lang w:val="lv-LV"/>
              </w:rPr>
              <w:t xml:space="preserve">Bibliotekāro stundu organizēšana </w:t>
            </w:r>
          </w:p>
          <w:p w:rsidRPr="006B385C" w:rsidR="003A390D" w:rsidP="003A390D" w:rsidRDefault="003A390D" w14:paraId="11A2374E" w14:textId="2608BA69">
            <w:pPr>
              <w:rPr>
                <w:rFonts w:ascii="Times New Roman" w:hAnsi="Times New Roman" w:cs="Times New Roman"/>
                <w:lang w:val="lv-LV"/>
              </w:rPr>
            </w:pPr>
            <w:r w:rsidRPr="006B385C">
              <w:rPr>
                <w:rFonts w:ascii="Times New Roman" w:hAnsi="Times New Roman" w:eastAsia="Times New Roman" w:cs="Times New Roman"/>
                <w:sz w:val="26"/>
                <w:szCs w:val="26"/>
                <w:lang w:val="lv-LV"/>
              </w:rPr>
              <w:t>1.</w:t>
            </w:r>
            <w:r>
              <w:rPr>
                <w:rFonts w:ascii="Times New Roman" w:hAnsi="Times New Roman" w:eastAsia="Times New Roman" w:cs="Times New Roman"/>
                <w:sz w:val="26"/>
                <w:szCs w:val="26"/>
                <w:lang w:val="lv-LV"/>
              </w:rPr>
              <w:t xml:space="preserve"> –</w:t>
            </w:r>
            <w:r w:rsidRPr="006B385C">
              <w:rPr>
                <w:rFonts w:ascii="Times New Roman" w:hAnsi="Times New Roman" w:eastAsia="Times New Roman" w:cs="Times New Roman"/>
                <w:sz w:val="26"/>
                <w:szCs w:val="26"/>
                <w:lang w:val="lv-LV"/>
              </w:rPr>
              <w:t xml:space="preserve"> 4. klasēm.</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961EE51" w14:textId="5B947D2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55635C6" w14:textId="034A91E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66938C1" w14:textId="2DD39F2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4C579E4" w14:textId="042A6A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34E79E76" w14:textId="0C13BB1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6FF2804" w14:textId="1A97426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30F0D4A" w14:textId="5D02D6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21F8ADD" w14:textId="2D61978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D81F922" w14:textId="47B0A6D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FF0CCB3" w14:textId="34F538E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490FA1E0"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6BEA350E" w14:textId="2A29FDB5">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DCA5899" w14:textId="413041A8">
            <w:pPr>
              <w:rPr>
                <w:rFonts w:ascii="Times New Roman" w:hAnsi="Times New Roman" w:cs="Times New Roman"/>
                <w:lang w:val="lv-LV"/>
              </w:rPr>
            </w:pPr>
            <w:r w:rsidRPr="006B385C">
              <w:rPr>
                <w:rFonts w:ascii="Times New Roman" w:hAnsi="Times New Roman" w:eastAsia="Times New Roman" w:cs="Times New Roman"/>
                <w:sz w:val="26"/>
                <w:szCs w:val="26"/>
                <w:lang w:val="lv-LV"/>
              </w:rPr>
              <w:t>Izstāžu veidošana</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68D290C" w14:textId="387EE75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32CA3B45" w14:textId="0E18A8F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24182BD2" w14:textId="411EA44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340F649" w14:textId="5BD96F6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9191172" w14:textId="67205A5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1EC60E5" w14:textId="0FCF15D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A7F8671" w14:textId="2064879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DC7D67D" w14:textId="2DA165B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9F4ACEC" w14:textId="463BBF7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0E21E70" w14:textId="0C62496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0BE3019D"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1E034715" w14:textId="199AD2EF">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5CEEA236" w14:textId="7353B10E">
            <w:pPr>
              <w:rPr>
                <w:rFonts w:ascii="Times New Roman" w:hAnsi="Times New Roman" w:cs="Times New Roman"/>
                <w:lang w:val="lv-LV"/>
              </w:rPr>
            </w:pPr>
            <w:r w:rsidRPr="006B385C">
              <w:rPr>
                <w:rFonts w:ascii="Times New Roman" w:hAnsi="Times New Roman" w:eastAsia="Times New Roman" w:cs="Times New Roman"/>
                <w:sz w:val="26"/>
                <w:szCs w:val="26"/>
                <w:lang w:val="lv-LV"/>
              </w:rPr>
              <w:t>Preses izdevumu abonēšana</w:t>
            </w:r>
          </w:p>
        </w:tc>
        <w:tc>
          <w:tcPr>
            <w:tcW w:w="78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2F30A8D9" w14:textId="75D2800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33D3E99" w14:textId="2060C1E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2FCF1A3C" w14:textId="7FDC98B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7D3C0229" w14:textId="76CCFB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12578F77" w14:textId="7175A2A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5720B83F" w14:textId="2BC99E1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340D53B8" w14:textId="7ED762E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6713FE37" w14:textId="320CA06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FE5CAA3" w14:textId="06714E2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476F2BCF" w14:textId="7396C55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62B74E40"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2EF45A66" w14:textId="6CC0E9E6">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AAF110A" w14:textId="6CBC5CEB">
            <w:pPr>
              <w:rPr>
                <w:rFonts w:ascii="Times New Roman" w:hAnsi="Times New Roman" w:cs="Times New Roman"/>
                <w:lang w:val="lv-LV"/>
              </w:rPr>
            </w:pPr>
            <w:r w:rsidRPr="006B385C">
              <w:rPr>
                <w:rFonts w:ascii="Times New Roman" w:hAnsi="Times New Roman" w:eastAsia="Times New Roman" w:cs="Times New Roman"/>
                <w:sz w:val="26"/>
                <w:szCs w:val="26"/>
                <w:lang w:val="lv-LV"/>
              </w:rPr>
              <w:t>LNB lasīšanas veicināšanas programmas “Bērnu, jauniešu un vecāku žūrija 2021” īstenošana</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809A02C" w14:textId="52F010C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A348272" w14:textId="14C0378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DA0FCF7" w14:textId="093835D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82DD9C3" w14:textId="0DFBC0E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40BAADD" w14:textId="08017C6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DA15AAD" w14:textId="37FECCD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191CCE14" w14:textId="59536DF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66930831" w14:textId="5E28440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7C6DAB9" w14:textId="7D3DA7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22E663A6" w14:textId="74C8C5E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7C735C2A"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243DF375" w14:textId="1351FEE3">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0CDEBD59" w14:textId="1145A6E0">
            <w:pPr>
              <w:rPr>
                <w:rFonts w:ascii="Times New Roman" w:hAnsi="Times New Roman" w:cs="Times New Roman"/>
                <w:lang w:val="lv-LV"/>
              </w:rPr>
            </w:pPr>
            <w:r w:rsidRPr="006B385C">
              <w:rPr>
                <w:rFonts w:ascii="Times New Roman" w:hAnsi="Times New Roman" w:eastAsia="Times New Roman" w:cs="Times New Roman"/>
                <w:sz w:val="26"/>
                <w:szCs w:val="26"/>
                <w:lang w:val="lv-LV"/>
              </w:rPr>
              <w:t>Bibliotēkas fonda komplektēšana, uzskaite norakstīšana un sakārtošana</w:t>
            </w:r>
          </w:p>
        </w:tc>
        <w:tc>
          <w:tcPr>
            <w:tcW w:w="78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2BB4DD8B" w14:textId="6985C07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0D6ADEB" w14:textId="6194A0A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6DF8C6D" w14:textId="09BF957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1FDD1CA" w14:textId="40F5775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0B059DEB" w14:textId="71964B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12736D1" w14:textId="02D7C65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6C421BDE" w14:textId="3BC0F59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48CBC2CC" w14:textId="1F6E02D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3CBFDF67" w14:textId="5674CE5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7BDE6401" w14:textId="2B9CBB6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003A390D" w:rsidTr="50A951C6" w14:paraId="33397B5C" w14:textId="77777777">
        <w:tc>
          <w:tcPr>
            <w:tcW w:w="983"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349A1FD1" w14:textId="1889C89E">
            <w:pPr>
              <w:pStyle w:val="ListParagraph"/>
              <w:numPr>
                <w:ilvl w:val="0"/>
                <w:numId w:val="4"/>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160" w:type="dxa"/>
            <w:tcBorders>
              <w:top w:val="single" w:color="auto" w:sz="8" w:space="0"/>
              <w:left w:val="single" w:color="auto" w:sz="8" w:space="0"/>
              <w:bottom w:val="single" w:color="auto" w:sz="8" w:space="0"/>
              <w:right w:val="single" w:color="auto" w:sz="8" w:space="0"/>
            </w:tcBorders>
            <w:tcMar/>
          </w:tcPr>
          <w:p w:rsidRPr="006B385C" w:rsidR="003A390D" w:rsidP="003A390D" w:rsidRDefault="003A390D" w14:paraId="4AAC502C" w14:textId="381F8A76">
            <w:pPr>
              <w:rPr>
                <w:rFonts w:ascii="Times New Roman" w:hAnsi="Times New Roman" w:cs="Times New Roman"/>
                <w:lang w:val="lv-LV"/>
              </w:rPr>
            </w:pPr>
            <w:r w:rsidRPr="006B385C">
              <w:rPr>
                <w:rFonts w:ascii="Times New Roman" w:hAnsi="Times New Roman" w:eastAsia="Times New Roman" w:cs="Times New Roman"/>
                <w:sz w:val="26"/>
                <w:szCs w:val="26"/>
                <w:lang w:val="lv-LV"/>
              </w:rPr>
              <w:t>Mācību grāmatu saņemšana un sakārtošana</w:t>
            </w:r>
          </w:p>
        </w:tc>
        <w:tc>
          <w:tcPr>
            <w:tcW w:w="78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411E72DB" w14:textId="039F170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3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154250E5" w14:textId="70DBCF1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42FCCFAA" w14:textId="26DEF86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53877683" w14:textId="789B0CC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15"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05A0C5B0" w14:textId="2096A5E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585"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05D9C2DF" w14:textId="5AD5326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2AF1A4AA" w14:textId="7C7C98D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90"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6B385C" w:rsidR="003A390D" w:rsidP="003A390D" w:rsidRDefault="003A390D" w14:paraId="3B3FA441" w14:textId="2B9D62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5474483B" w14:textId="459AA07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6B385C" w:rsidR="003A390D" w:rsidP="003A390D" w:rsidRDefault="003A390D" w14:paraId="2CB7A0AD" w14:textId="4A42E4B4">
            <w:pPr>
              <w:jc w:val="center"/>
              <w:rPr>
                <w:rFonts w:ascii="Times New Roman" w:hAnsi="Times New Roman" w:eastAsia="Times New Roman" w:cs="Times New Roman"/>
                <w:sz w:val="26"/>
                <w:szCs w:val="26"/>
                <w:lang w:val="lv-LV"/>
              </w:rPr>
            </w:pPr>
          </w:p>
        </w:tc>
      </w:tr>
    </w:tbl>
    <w:p w:rsidRPr="006B385C" w:rsidR="00C804DF" w:rsidP="003A390D" w:rsidRDefault="4B60A911" w14:paraId="16961EAE" w14:textId="7812AF58">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003A390D" w:rsidRDefault="4B60A911" w14:paraId="26E5C461" w14:textId="78676E62">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XI Profilaktiskās veselības aprūpes darba plāns  </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147A3CCA" w14:paraId="6A218AFB"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DF1F664" w14:textId="3A0E449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75A982A" w14:textId="62310D6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A81D449" w14:textId="65FC4EB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311F854" w14:textId="37B2419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AE33F06" w14:textId="397852F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A095AD0" w14:textId="4D7CBDA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79C53AC" w14:textId="7C1E973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4056DCB" w14:textId="3AC121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36C7BB2" w14:textId="1AFBFEF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CEA3061" w14:textId="2534C24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3B7F5DE" w14:textId="50EA3CF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D1C16C1" w14:textId="65938EC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06.</w:t>
            </w:r>
          </w:p>
        </w:tc>
      </w:tr>
      <w:tr w:rsidRPr="006B385C" w:rsidR="147A3CCA" w:rsidTr="147A3CCA" w14:paraId="7E6B16D4"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0065BD1" w14:textId="36DD11C2">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280503E" w14:textId="1ADE1FB2">
            <w:pP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Sakārtot medicīnisko dokumentāciju, skolēnu medicīnas kartes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30F96F0" w14:textId="36EAC63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895065" w14:textId="011F7E1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931309" w14:textId="51A6D3F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2869E4B" w14:textId="78F4DC7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CA18C2" w14:textId="420BD33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157B662" w14:textId="098C998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F7682CF" w14:textId="3119D3A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5CB29D6" w14:textId="56CA5E1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FB74095" w14:textId="7581322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E507F1" w14:textId="1B5E88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430605A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0106DDF" w14:textId="6124D764">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850FC93" w14:textId="7EC4E9A1">
            <w:pPr>
              <w:rPr>
                <w:rFonts w:ascii="Times New Roman" w:hAnsi="Times New Roman" w:cs="Times New Roman"/>
                <w:lang w:val="lv-LV"/>
              </w:rPr>
            </w:pPr>
            <w:r w:rsidRPr="006B385C">
              <w:rPr>
                <w:rFonts w:ascii="Times New Roman" w:hAnsi="Times New Roman" w:eastAsia="Times New Roman" w:cs="Times New Roman"/>
                <w:sz w:val="26"/>
                <w:szCs w:val="26"/>
                <w:lang w:val="lv-LV"/>
              </w:rPr>
              <w:t>Novērst nepilnības trūkstošās veidlapās Nr. 063/u un 027/u</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CD1A880" w14:textId="01D32EA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A4119E0" w14:textId="2929F18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AF755D9" w14:textId="250823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D6C1FD" w14:textId="03C6BC4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0EA1F37" w14:textId="1695128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25A7869" w14:textId="6850897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BBA4681" w14:textId="77A4D4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C07D1A0" w14:textId="3594BD7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66AC5CC" w14:textId="0F6DFAC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FB4F1E4" w14:textId="284218E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07D98A76"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C752AB" w14:textId="5452B9AE">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EA37772" w14:textId="2F53D04D">
            <w:pPr>
              <w:rPr>
                <w:rFonts w:ascii="Times New Roman" w:hAnsi="Times New Roman" w:cs="Times New Roman"/>
                <w:lang w:val="lv-LV"/>
              </w:rPr>
            </w:pPr>
            <w:r w:rsidRPr="006B385C">
              <w:rPr>
                <w:rFonts w:ascii="Times New Roman" w:hAnsi="Times New Roman" w:eastAsia="Times New Roman" w:cs="Times New Roman"/>
                <w:sz w:val="26"/>
                <w:szCs w:val="26"/>
                <w:lang w:val="lv-LV"/>
              </w:rPr>
              <w:t>Nodrošināt visu darbinieku ikgadējo sanitāro izziņu, kā arī regulāri veicamo obligāto veselības pārbaudes veikšanu un attiecīgās dokumentācijas esamību</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F836770" w14:textId="7648F04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72B28FD" w14:textId="791F5C8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6E12D9E" w14:textId="31F2623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40AF4F6" w14:textId="63B2639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30BA900" w14:textId="522A4B0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640462" w14:textId="18FE97A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659A5F1" w14:textId="55A4982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0E39A81" w14:textId="6292F59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163D36F" w14:textId="18D2C0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3DBC4D" w14:textId="38198F4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0A0AE59E"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50BDC70" w14:textId="4ECD09EF">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7174F7C" w14:textId="2C358689">
            <w:pPr>
              <w:rPr>
                <w:rFonts w:ascii="Times New Roman" w:hAnsi="Times New Roman" w:cs="Times New Roman"/>
                <w:lang w:val="lv-LV"/>
              </w:rPr>
            </w:pPr>
            <w:r w:rsidRPr="006B385C">
              <w:rPr>
                <w:rFonts w:ascii="Times New Roman" w:hAnsi="Times New Roman" w:eastAsia="Times New Roman" w:cs="Times New Roman"/>
                <w:sz w:val="26"/>
                <w:szCs w:val="26"/>
                <w:lang w:val="lv-LV"/>
              </w:rPr>
              <w:t>Savākt ģimenes ārstu izziņas. Apkopot datus par skolēnu veselības stāvokli, sadalīt veselības un fiziskās slodzes grupās, kā arī speciālā uztura grupās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F547335" w14:textId="058C2DC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E97B803" w14:textId="64B1081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34E29C7" w14:textId="6273E30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8B3A3ED" w14:textId="194B1A4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B5A2CBE" w14:textId="56C7B49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3D09D54" w14:textId="5F7C855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8561C3" w14:textId="72BE731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0DCDC38" w14:textId="44C6419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E484F3C" w14:textId="23201BE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8847ECE" w14:textId="099D378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6BF33AC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4326BD7" w14:textId="1F544284">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EB96083" w14:textId="6901DE10">
            <w:pPr>
              <w:rPr>
                <w:rFonts w:ascii="Times New Roman" w:hAnsi="Times New Roman" w:cs="Times New Roman"/>
                <w:lang w:val="lv-LV"/>
              </w:rPr>
            </w:pPr>
            <w:r w:rsidRPr="006B385C">
              <w:rPr>
                <w:rFonts w:ascii="Times New Roman" w:hAnsi="Times New Roman" w:eastAsia="Times New Roman" w:cs="Times New Roman"/>
                <w:sz w:val="26"/>
                <w:szCs w:val="26"/>
                <w:lang w:val="lv-LV"/>
              </w:rPr>
              <w:t>Atzīmēt un ielīmēt ģimenes ārstu izziņas un izrakstus skolēnu medicīniskajās kartēs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EDF7FBC" w14:textId="29B03F0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0E4E4DD" w14:textId="2EEC5C6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E257F6A" w14:textId="6F4475B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AD5ED4F" w14:textId="2FDC64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EDB4726" w14:textId="2A74713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5BCCD4D" w14:textId="6D0B8E0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82E236F" w14:textId="02ED799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4BBBB63" w14:textId="2E7C795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AB2B8B5" w14:textId="24300A5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4B8B225" w14:textId="3E04F58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190EBEF2"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EE83B8E" w14:textId="1F24067B">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2DE0E9A" w14:textId="2CD7DF5C">
            <w:pPr>
              <w:rPr>
                <w:rFonts w:ascii="Times New Roman" w:hAnsi="Times New Roman" w:cs="Times New Roman"/>
                <w:lang w:val="lv-LV"/>
              </w:rPr>
            </w:pPr>
            <w:r w:rsidRPr="006B385C">
              <w:rPr>
                <w:rFonts w:ascii="Times New Roman" w:hAnsi="Times New Roman" w:eastAsia="Times New Roman" w:cs="Times New Roman"/>
                <w:sz w:val="26"/>
                <w:szCs w:val="26"/>
                <w:lang w:val="lv-LV"/>
              </w:rPr>
              <w:t>Saņemot ierakstus no ģimenes ārstiem par veiktajām potēm, atzīmēt tos veidlapās Nr. 063/u un 027/u</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24F21D5" w14:textId="089B90B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411FF3C" w14:textId="26AC6AA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6404A3A" w14:textId="1494960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EAD62F8" w14:textId="6D7746B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4FBC7BE" w14:textId="62A211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35D9A48" w14:textId="667C5A7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D295E19" w14:textId="27B493B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878FCC2" w14:textId="1DA7032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88EDBAC" w14:textId="5972403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F574DD8" w14:textId="10E6407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5DC6995E"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ADA6F14" w14:textId="259FFAD6">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593C2F1" w14:textId="4D56E7F4">
            <w:pPr>
              <w:rPr>
                <w:rFonts w:ascii="Times New Roman" w:hAnsi="Times New Roman" w:cs="Times New Roman"/>
                <w:lang w:val="lv-LV"/>
              </w:rPr>
            </w:pPr>
            <w:r w:rsidRPr="006B385C">
              <w:rPr>
                <w:rFonts w:ascii="Times New Roman" w:hAnsi="Times New Roman" w:eastAsia="Times New Roman" w:cs="Times New Roman"/>
                <w:sz w:val="26"/>
                <w:szCs w:val="26"/>
                <w:lang w:val="lv-LV"/>
              </w:rPr>
              <w:t>Veikt ierakstus skolēnu medicīnas kartēs par skolā veiktajām profilaktiskajām apskatēm</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F8D9A5B" w14:textId="5F19D21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99E95BC" w14:textId="1F28AD6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69CDA1" w14:textId="1D233EA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FF640EF" w14:textId="1EE5461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9A6ED06" w14:textId="699DF37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0FCB4CE" w14:textId="43F5C30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EC3790C" w14:textId="6E4E6A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4346907" w14:textId="3DA182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634DCCA" w14:textId="240C5F7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77AE674" w14:textId="4BAE4CB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0C8B9491"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7523B5E" w14:textId="1BE4977D">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C3F0311" w14:textId="458B6CE6">
            <w:pPr>
              <w:rPr>
                <w:rFonts w:ascii="Times New Roman" w:hAnsi="Times New Roman" w:cs="Times New Roman"/>
                <w:lang w:val="lv-LV"/>
              </w:rPr>
            </w:pPr>
            <w:r w:rsidRPr="006B385C">
              <w:rPr>
                <w:rFonts w:ascii="Times New Roman" w:hAnsi="Times New Roman" w:eastAsia="Times New Roman" w:cs="Times New Roman"/>
                <w:sz w:val="26"/>
                <w:szCs w:val="26"/>
                <w:lang w:val="lv-LV"/>
              </w:rPr>
              <w:t>Reģistrēt infekcijas slimības žurnālā (Nr. 063/u)</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775CFA4" w14:textId="3D4068E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5C3908E" w14:textId="266E57B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7510917" w14:textId="786C6FE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52CA442" w14:textId="20B522C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10DD731" w14:textId="6F8DE58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FBA8CD1" w14:textId="18A8A4E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3C2E1FC" w14:textId="3EFA975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12E600F" w14:textId="142274C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2749AAE" w14:textId="0D5B4AE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EF84EDD" w14:textId="002C99E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6E56787E"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4AFC021" w14:textId="5E928D6B">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lastRenderedPageBreak/>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456ED43" w14:textId="388D18AA">
            <w:pP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Regulāri veikt ierakstus medicīniskajos dokumentos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6C6719C" w14:textId="0B316FC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1DBA33F" w14:textId="7D1EFF6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B8E9249" w14:textId="48DA323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C857B9F" w14:textId="6669F80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6982C02" w14:textId="68FA198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2057111" w14:textId="526211C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F5E5E48" w14:textId="5520964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52F31A7" w14:textId="6F207C3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42DAD08" w14:textId="040B320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6E7753D" w14:textId="55AD0C8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7D0F383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ED13DF" w14:textId="77B612BC">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6AD0DEF" w14:textId="3028D331">
            <w:pPr>
              <w:rPr>
                <w:rFonts w:ascii="Times New Roman" w:hAnsi="Times New Roman" w:cs="Times New Roman"/>
                <w:lang w:val="lv-LV"/>
              </w:rPr>
            </w:pPr>
            <w:r w:rsidRPr="006B385C">
              <w:rPr>
                <w:rFonts w:ascii="Times New Roman" w:hAnsi="Times New Roman" w:eastAsia="Times New Roman" w:cs="Times New Roman"/>
                <w:sz w:val="26"/>
                <w:szCs w:val="26"/>
                <w:lang w:val="lv-LV"/>
              </w:rPr>
              <w:t>Apsekot skolēnus uz pedikulozi</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50CAC87" w14:textId="69FAC51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42D1FA5" w14:textId="21CD117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D91E311" w14:textId="684416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B114EE1" w14:textId="06F9195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B677339" w14:textId="4C7A82F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1F5CCF4" w14:textId="6912B8A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F78253B" w14:textId="63876F0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BECAFA8" w14:textId="4723E21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6DFBA73" w14:textId="179DF62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ECEB1F" w14:textId="25B1096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7F9DAAD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60936C7" w14:textId="60F3E49A">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225BE01" w14:textId="2EE8D9B1">
            <w:pPr>
              <w:rPr>
                <w:rFonts w:ascii="Times New Roman" w:hAnsi="Times New Roman" w:cs="Times New Roman"/>
                <w:lang w:val="lv-LV"/>
              </w:rPr>
            </w:pPr>
            <w:r w:rsidRPr="006B385C">
              <w:rPr>
                <w:rFonts w:ascii="Times New Roman" w:hAnsi="Times New Roman" w:eastAsia="Times New Roman" w:cs="Times New Roman"/>
                <w:sz w:val="26"/>
                <w:szCs w:val="26"/>
                <w:lang w:val="lv-LV"/>
              </w:rPr>
              <w:t>Veikt regulāras apskates pedikulozes invadētiem un konstatējušiem skolēniem. Sniegt informāciju vecākiem e-klasē, ievērojot datu drošības prasības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7A9B858" w14:textId="0C6F1C4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8310F08" w14:textId="70495C6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49AE190" w14:textId="080019B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77AC347" w14:textId="3DA1B85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8518900" w14:textId="485FE4E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DAA5608" w14:textId="7AAD8BA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0FC039E" w14:textId="78EC65C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A433929" w14:textId="4945A64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F3584B2" w14:textId="361E203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7F02ECA" w14:textId="63AE504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20D5EC4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CA701C" w14:textId="725D41FE">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9E03D6D" w14:textId="22ABA3D1">
            <w:pPr>
              <w:rPr>
                <w:rFonts w:ascii="Times New Roman" w:hAnsi="Times New Roman" w:cs="Times New Roman"/>
                <w:lang w:val="lv-LV"/>
              </w:rPr>
            </w:pPr>
            <w:r w:rsidRPr="006B385C">
              <w:rPr>
                <w:rFonts w:ascii="Times New Roman" w:hAnsi="Times New Roman" w:eastAsia="Times New Roman" w:cs="Times New Roman"/>
                <w:sz w:val="26"/>
                <w:szCs w:val="26"/>
                <w:lang w:val="lv-LV"/>
              </w:rPr>
              <w:t>Veikt antropometrisko mērījumu pārbaudi</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6BCD949" w14:textId="7BE4642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00BDC19" w14:textId="27835A0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286315C" w14:textId="061CCA8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CADDE7" w14:textId="2C40C82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25253E5" w14:textId="4D3E7A2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B318F41" w14:textId="6219773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9850B81" w14:textId="5ABCDDB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3A9640" w14:textId="15A95A5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D40CA17" w14:textId="5EB5C2E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8AA25EB" w14:textId="0723D97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4CA04428"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0A285A1" w14:textId="5F54F741">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CC24BE0" w14:textId="45FFA95B">
            <w:pPr>
              <w:rPr>
                <w:rFonts w:ascii="Times New Roman" w:hAnsi="Times New Roman" w:cs="Times New Roman"/>
                <w:lang w:val="lv-LV"/>
              </w:rPr>
            </w:pPr>
            <w:r w:rsidRPr="006B385C">
              <w:rPr>
                <w:rFonts w:ascii="Times New Roman" w:hAnsi="Times New Roman" w:eastAsia="Times New Roman" w:cs="Times New Roman"/>
                <w:sz w:val="26"/>
                <w:szCs w:val="26"/>
                <w:lang w:val="lv-LV"/>
              </w:rPr>
              <w:t>Apsekot skolēnus uz ādas slimībām un nepieciešamības gadījumā nosūtīt pie attiecīgā ārsta</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A6C237D" w14:textId="4A6D555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66DD8D4" w14:textId="7AA4FC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1646834" w14:textId="1E1D525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7B66108" w14:textId="1070FE2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FCC4143" w14:textId="78319E7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327790D" w14:textId="4F84A8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FBB2966" w14:textId="3F17F44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5666948" w14:textId="30C2357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B8DCE40" w14:textId="0105BA6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3C83C6F" w14:textId="3D784A2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2D0B168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660F692" w14:textId="22DAC92A">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3184CB6" w14:textId="75CF1723">
            <w:pPr>
              <w:rPr>
                <w:rFonts w:ascii="Times New Roman" w:hAnsi="Times New Roman" w:cs="Times New Roman"/>
                <w:lang w:val="lv-LV"/>
              </w:rPr>
            </w:pPr>
            <w:r w:rsidRPr="006B385C">
              <w:rPr>
                <w:rFonts w:ascii="Times New Roman" w:hAnsi="Times New Roman" w:eastAsia="Times New Roman" w:cs="Times New Roman"/>
                <w:sz w:val="26"/>
                <w:szCs w:val="26"/>
                <w:lang w:val="lv-LV"/>
              </w:rPr>
              <w:t>Infekcijas saslimšanas gadījumos, pēc epidnorādījuma, veikt konstatējošo skolēnu apskates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ED0399B" w14:textId="37A1025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DB1D979" w14:textId="54D743A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8819F72" w14:textId="54C981D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B83C9A5" w14:textId="11DCFAE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453AE8B" w14:textId="6E8BBEB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19A40A6" w14:textId="4613E0B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C673354" w14:textId="5F06CC5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ECA6253" w14:textId="50A74D1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09A299C" w14:textId="1CDE005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F0F1C18" w14:textId="4445D7A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20F49B83"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A416BD" w14:textId="106637A5">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9EE4C57" w14:textId="7C12D2EC">
            <w:pPr>
              <w:rPr>
                <w:rFonts w:ascii="Times New Roman" w:hAnsi="Times New Roman" w:cs="Times New Roman"/>
                <w:lang w:val="lv-LV"/>
              </w:rPr>
            </w:pPr>
            <w:r w:rsidRPr="006B385C">
              <w:rPr>
                <w:rFonts w:ascii="Times New Roman" w:hAnsi="Times New Roman" w:eastAsia="Times New Roman" w:cs="Times New Roman"/>
                <w:sz w:val="26"/>
                <w:szCs w:val="26"/>
                <w:lang w:val="lv-LV"/>
              </w:rPr>
              <w:t>Sniegt skolēniem un darbiniekiem neatliekamo medicīnisko palīdzību</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4014E80" w14:textId="4F719A8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9C4A1E8" w14:textId="08EE367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491BAE5" w14:textId="46A84EA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378EEAB" w14:textId="086BCC2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3918F51" w14:textId="173080F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3053AC8" w14:textId="683B703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FF8A9FB" w14:textId="69D669B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400BC54" w14:textId="6596684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F7050A0" w14:textId="7453F59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60EAF19" w14:textId="6D75E9A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21DC745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E9E82F3" w14:textId="0B900286">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52D4AC1" w14:textId="3B10858B">
            <w:pPr>
              <w:rPr>
                <w:rFonts w:ascii="Times New Roman" w:hAnsi="Times New Roman" w:cs="Times New Roman"/>
                <w:lang w:val="lv-LV"/>
              </w:rPr>
            </w:pPr>
            <w:r w:rsidRPr="006B385C">
              <w:rPr>
                <w:rFonts w:ascii="Times New Roman" w:hAnsi="Times New Roman" w:eastAsia="Times New Roman" w:cs="Times New Roman"/>
                <w:sz w:val="26"/>
                <w:szCs w:val="26"/>
                <w:lang w:val="lv-LV"/>
              </w:rPr>
              <w:t>Vajadzības gadījumā izsaukt neatliekamo medicīnisko palīdzību, sazinoties ar vecākiem</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91CF8B6" w14:textId="52E1459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CF7B3C4" w14:textId="65AD773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BDC3317" w14:textId="3B0BD20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0E38C5C" w14:textId="1E95741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F5FE49C" w14:textId="354C6E4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FB90042" w14:textId="469FE7A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2C04EDC" w14:textId="527AAA8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C8E0A42" w14:textId="3972C53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BF1C2D1" w14:textId="3B7ED5C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6B5A001" w14:textId="23A3BD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1388D626"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2E21F4D" w14:textId="567D4A1D">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7DF59FE" w14:textId="0872BFA8">
            <w:pPr>
              <w:rPr>
                <w:rFonts w:ascii="Times New Roman" w:hAnsi="Times New Roman" w:cs="Times New Roman"/>
                <w:lang w:val="lv-LV"/>
              </w:rPr>
            </w:pPr>
            <w:r w:rsidRPr="006B385C">
              <w:rPr>
                <w:rFonts w:ascii="Times New Roman" w:hAnsi="Times New Roman" w:eastAsia="Times New Roman" w:cs="Times New Roman"/>
                <w:sz w:val="26"/>
                <w:szCs w:val="26"/>
                <w:lang w:val="lv-LV"/>
              </w:rPr>
              <w:t>Veikt medikamentu iegādi skolas medicīnas kabineta vajadzībām</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5764D23" w14:textId="3BEF000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DFB4521" w14:textId="664D61F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3D5FEE3" w14:textId="29D45F0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7F93D1" w14:textId="5BE0306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5154D80" w14:textId="74BEA1A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2D2648" w14:textId="09AC686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5D05D09" w14:textId="7824655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5CC7071" w14:textId="0285758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A3DE03F" w14:textId="5A4423C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DD05EA0" w14:textId="154EFAA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68FC13B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A0608D" w14:textId="3BB6EED2">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E5A262E" w14:textId="0E6D8F60">
            <w:pPr>
              <w:rPr>
                <w:rFonts w:ascii="Times New Roman" w:hAnsi="Times New Roman" w:cs="Times New Roman"/>
                <w:lang w:val="lv-LV"/>
              </w:rPr>
            </w:pPr>
            <w:r w:rsidRPr="006B385C">
              <w:rPr>
                <w:rFonts w:ascii="Times New Roman" w:hAnsi="Times New Roman" w:eastAsia="Times New Roman" w:cs="Times New Roman"/>
                <w:sz w:val="26"/>
                <w:szCs w:val="26"/>
                <w:lang w:val="lv-LV"/>
              </w:rPr>
              <w:t>Komplektēt pirmās medicīnas palīdzības aptieciņas: pie dežuranta, dizaina un tehnoloģijas kabinetos, fizikas, ķīmijas un bioloģijas kabinetā, mācību daļā, kā arī skolas autotransportā</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7CB17C7" w14:textId="1F8429A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11D479D" w14:textId="3444A3B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ABE25A6" w14:textId="140015C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04427CF" w14:textId="150947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46E816F" w14:textId="0C7254D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6AFBA2D" w14:textId="7FEB7CD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876815" w14:textId="155519A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4AEBD86" w14:textId="7934D7E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9D962B" w14:textId="4A3AD03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4522B3A" w14:textId="7872B2B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10E7C7D8"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8E6F3A2" w14:textId="3A1C0828">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A3B1C0A" w14:textId="47F7D5E0">
            <w:pPr>
              <w:rPr>
                <w:rFonts w:ascii="Times New Roman" w:hAnsi="Times New Roman" w:cs="Times New Roman"/>
                <w:lang w:val="lv-LV"/>
              </w:rPr>
            </w:pPr>
            <w:r w:rsidRPr="006B385C">
              <w:rPr>
                <w:rFonts w:ascii="Times New Roman" w:hAnsi="Times New Roman" w:eastAsia="Times New Roman" w:cs="Times New Roman"/>
                <w:sz w:val="26"/>
                <w:szCs w:val="26"/>
                <w:lang w:val="lv-LV"/>
              </w:rPr>
              <w:t>Pārrunas par medicīniskām tēmām ar skolēniem, skolotājiem, saimnieciskā personāla darbiniekiem un skolēnu vecākiem atbilstoši kādai situācijai</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2EF47E5" w14:textId="015814E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AF3EBEA" w14:textId="72AFAD0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B9E848E" w14:textId="46635F9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B442E10" w14:textId="2EA8AC4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102D16B" w14:textId="22E5BEA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263B112" w14:textId="4B0DACD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7CA297A" w14:textId="0C3A090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C323DB2" w14:textId="49946B6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19477ED" w14:textId="3C9A404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2AD032C" w14:textId="0DD4BC8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47273D7E"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429679" w14:textId="7E4D5E4A">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4B88EE13" w14:textId="3310011C">
            <w:pPr>
              <w:rPr>
                <w:rFonts w:ascii="Times New Roman" w:hAnsi="Times New Roman" w:cs="Times New Roman"/>
                <w:lang w:val="lv-LV"/>
              </w:rPr>
            </w:pPr>
            <w:r w:rsidRPr="006B385C">
              <w:rPr>
                <w:rFonts w:ascii="Times New Roman" w:hAnsi="Times New Roman" w:eastAsia="Times New Roman" w:cs="Times New Roman"/>
                <w:sz w:val="26"/>
                <w:szCs w:val="26"/>
                <w:lang w:val="lv-LV"/>
              </w:rPr>
              <w:t>Nodrošināt un pārraudzīt dezinfekcijas pasākumus Covid-19 epidemioloģiskās situācijas laikā, regulāri veikt kontroli par to izpildi</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6309336" w14:textId="1DAACFE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892F312" w14:textId="0E7DC62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E3EA560" w14:textId="3C5AB8F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994C943" w14:textId="382CEEB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24C9C73" w14:textId="61256C1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A0FCB40" w14:textId="25228A3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4DAC2B6" w14:textId="5DD7028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A892838" w14:textId="0FB0AF4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3DBE365" w14:textId="1FDDC27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F430D6E" w14:textId="6DAD37C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4AD54A3A"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B08B53D" w14:textId="29BA0F6E">
            <w:pPr>
              <w:pStyle w:val="ListParagraph"/>
              <w:numPr>
                <w:ilvl w:val="0"/>
                <w:numId w:val="7"/>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9086A7E" w14:textId="4533A763">
            <w:pPr>
              <w:rPr>
                <w:rFonts w:ascii="Times New Roman" w:hAnsi="Times New Roman" w:cs="Times New Roman"/>
                <w:lang w:val="lv-LV"/>
              </w:rPr>
            </w:pPr>
            <w:r w:rsidRPr="006B385C">
              <w:rPr>
                <w:rFonts w:ascii="Times New Roman" w:hAnsi="Times New Roman" w:eastAsia="Times New Roman" w:cs="Times New Roman"/>
                <w:sz w:val="26"/>
                <w:szCs w:val="26"/>
                <w:lang w:val="lv-LV"/>
              </w:rPr>
              <w:t>Veikt pārraudzību pār virtuves bloku, ēdināšanas pakalpojumu kvalitāti un atbilstību noteiktajām normām</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454F4D1" w14:textId="0B7782D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86E8E73" w14:textId="7E6FE92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75CA2C1" w14:textId="06AC56E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C2E003B" w14:textId="180A0EB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3BE377A" w14:textId="2F0C417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F3291AB" w14:textId="64EB495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E3831F1" w14:textId="3306258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4D624BE" w14:textId="341D2D6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F521717" w14:textId="60B5F96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BA5DE1B" w14:textId="570042D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bl>
    <w:p w:rsidRPr="006B385C" w:rsidR="00C804DF" w:rsidP="147A3CCA" w:rsidRDefault="4B60A911" w14:paraId="7AC5B015" w14:textId="0332EB05">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147A3CCA" w:rsidRDefault="4B60A911" w14:paraId="05C43973" w14:textId="0EB0EEC4">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t xml:space="preserve"> </w:t>
      </w:r>
    </w:p>
    <w:p w:rsidRPr="006B385C" w:rsidR="00C804DF" w:rsidP="147A3CCA" w:rsidRDefault="00C804DF" w14:paraId="3773F588" w14:textId="1650EE0B">
      <w:pPr>
        <w:spacing w:line="257" w:lineRule="auto"/>
        <w:rPr>
          <w:rFonts w:ascii="Times New Roman" w:hAnsi="Times New Roman" w:cs="Times New Roman"/>
          <w:lang w:val="lv-LV"/>
        </w:rPr>
      </w:pPr>
    </w:p>
    <w:p w:rsidRPr="006B385C" w:rsidR="00C804DF" w:rsidP="003A390D" w:rsidRDefault="4B60A911" w14:paraId="271A6A20" w14:textId="6C21B4B5">
      <w:pPr>
        <w:spacing w:line="257" w:lineRule="auto"/>
        <w:jc w:val="center"/>
        <w:rPr>
          <w:rFonts w:ascii="Times New Roman" w:hAnsi="Times New Roman" w:cs="Times New Roman"/>
          <w:lang w:val="lv-LV"/>
        </w:rPr>
      </w:pPr>
      <w:r w:rsidRPr="006B385C">
        <w:rPr>
          <w:rFonts w:ascii="Times New Roman" w:hAnsi="Times New Roman" w:eastAsia="Times New Roman" w:cs="Times New Roman"/>
          <w:b/>
          <w:bCs/>
          <w:sz w:val="32"/>
          <w:szCs w:val="32"/>
          <w:lang w:val="lv-LV"/>
        </w:rPr>
        <w:lastRenderedPageBreak/>
        <w:t xml:space="preserve">XII Skolas iekšējās pārraudzības plāns </w:t>
      </w:r>
    </w:p>
    <w:tbl>
      <w:tblPr>
        <w:tblStyle w:val="TableGrid"/>
        <w:tblW w:w="0" w:type="auto"/>
        <w:tblLayout w:type="fixed"/>
        <w:tblLook w:val="04A0" w:firstRow="1" w:lastRow="0" w:firstColumn="1" w:lastColumn="0" w:noHBand="0" w:noVBand="1"/>
      </w:tblPr>
      <w:tblGrid>
        <w:gridCol w:w="907"/>
        <w:gridCol w:w="5456"/>
        <w:gridCol w:w="660"/>
        <w:gridCol w:w="660"/>
        <w:gridCol w:w="660"/>
        <w:gridCol w:w="660"/>
        <w:gridCol w:w="660"/>
        <w:gridCol w:w="660"/>
        <w:gridCol w:w="660"/>
        <w:gridCol w:w="660"/>
        <w:gridCol w:w="660"/>
        <w:gridCol w:w="660"/>
      </w:tblGrid>
      <w:tr w:rsidRPr="006B385C" w:rsidR="147A3CCA" w:rsidTr="147A3CCA" w14:paraId="7C81B577" w14:textId="77777777">
        <w:tc>
          <w:tcPr>
            <w:tcW w:w="90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E7F18C8" w14:textId="585180D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Nr.</w:t>
            </w:r>
          </w:p>
        </w:tc>
        <w:tc>
          <w:tcPr>
            <w:tcW w:w="545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6B6ECA" w14:textId="38E2B68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PASAKUMI, AKTIVITĀTES</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AC7363F" w14:textId="0102B1D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09.</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37C8C11" w14:textId="5225F83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10.</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8351246" w14:textId="00C82BC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5C98575" w14:textId="0BF1008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12.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8C1F244" w14:textId="6F0FFFF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01.</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63C68CC" w14:textId="2BE1510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02.</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B3BB864" w14:textId="2AACCD5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03.</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9ACD668" w14:textId="712785B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04.</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8C6306E" w14:textId="10AF237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05.</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5B3EA08" w14:textId="3D59D9D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06.</w:t>
            </w:r>
          </w:p>
        </w:tc>
      </w:tr>
      <w:tr w:rsidRPr="006B385C" w:rsidR="147A3CCA" w:rsidTr="147A3CCA" w14:paraId="0A85B9A6"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6404420" w14:textId="3C99CD96">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7F8AC4A9" w14:textId="2EDF4D43">
            <w:pPr>
              <w:rPr>
                <w:rFonts w:ascii="Times New Roman" w:hAnsi="Times New Roman" w:cs="Times New Roman"/>
                <w:lang w:val="lv-LV"/>
              </w:rPr>
            </w:pPr>
            <w:r w:rsidRPr="006B385C">
              <w:rPr>
                <w:rFonts w:ascii="Times New Roman" w:hAnsi="Times New Roman" w:eastAsia="Times New Roman" w:cs="Times New Roman"/>
                <w:sz w:val="26"/>
                <w:szCs w:val="26"/>
                <w:lang w:val="lv-LV"/>
              </w:rPr>
              <w:t>Pedagogu profesionālās darbības novērtēšana</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985066A" w14:textId="7F5DCAE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7ECA5ED" w14:textId="2FB6DFD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7A0D90" w14:textId="05BC4E6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13DA133" w14:textId="2AA1708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357FEC1" w14:textId="11B1991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84A16A1" w14:textId="655F0CD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4CECAB4" w14:textId="12E8065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A9FBCB2" w14:textId="5F6595D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2113EF8" w14:textId="28823E5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004102F" w14:textId="4CFBE71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5A07B658"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13B7CAD" w14:textId="093F4863">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A8A2CD2" w14:textId="612C6262">
            <w:pPr>
              <w:rPr>
                <w:rFonts w:ascii="Times New Roman" w:hAnsi="Times New Roman" w:cs="Times New Roman"/>
                <w:lang w:val="lv-LV"/>
              </w:rPr>
            </w:pPr>
            <w:r w:rsidRPr="006B385C">
              <w:rPr>
                <w:rFonts w:ascii="Times New Roman" w:hAnsi="Times New Roman" w:eastAsia="Times New Roman" w:cs="Times New Roman"/>
                <w:sz w:val="26"/>
                <w:szCs w:val="26"/>
                <w:lang w:val="lv-LV"/>
              </w:rPr>
              <w:t>Skolas higiēnas un dezinfekcijas obligāto prasību ievērošana</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6CF5113" w14:textId="14120FF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5B761A8" w14:textId="2368443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E8D61A0" w14:textId="4BD8334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A94FE83" w14:textId="50CC14D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C924EFC" w14:textId="07DDF2A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BD6A661" w14:textId="24238E2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310D00C" w14:textId="0AC2772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DD2C15B" w14:textId="40FFD25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0501B76" w14:textId="6F9692C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6FFEB26" w14:textId="1D55E65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034877A8"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574D047" w14:textId="0BF3633A">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C0AF35B" w14:textId="7287EA4D">
            <w:pPr>
              <w:rPr>
                <w:rFonts w:ascii="Times New Roman" w:hAnsi="Times New Roman" w:cs="Times New Roman"/>
                <w:lang w:val="lv-LV"/>
              </w:rPr>
            </w:pPr>
            <w:r w:rsidRPr="006B385C">
              <w:rPr>
                <w:rFonts w:ascii="Times New Roman" w:hAnsi="Times New Roman" w:eastAsia="Times New Roman" w:cs="Times New Roman"/>
                <w:sz w:val="26"/>
                <w:szCs w:val="26"/>
                <w:lang w:val="lv-LV"/>
              </w:rPr>
              <w:t>Dokumentācijas aizpildes kontrole e-klases žurnālā – veic direktora vietnieki izglītības jomā</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1FB36C1F" w14:textId="0A3E5BD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DA492CD" w14:textId="6FDEE19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7E0C7FEC" w14:textId="094BD6C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BE8C357" w14:textId="5671846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09FD41B" w14:textId="625C019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D73DDD9" w14:textId="41EBAE4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5E981C" w14:textId="391D46B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24D6F4" w14:textId="7D40F6B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9B13A24" w14:textId="73D549B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63509B6" w14:textId="3F11BBD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5A15E406"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9DDB2FC" w14:textId="795CE93A">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28D54AE" w14:textId="3D5A5025">
            <w:pPr>
              <w:rPr>
                <w:rFonts w:ascii="Times New Roman" w:hAnsi="Times New Roman" w:cs="Times New Roman"/>
                <w:lang w:val="lv-LV"/>
              </w:rPr>
            </w:pPr>
            <w:r w:rsidRPr="006B385C">
              <w:rPr>
                <w:rFonts w:ascii="Times New Roman" w:hAnsi="Times New Roman" w:eastAsia="Times New Roman" w:cs="Times New Roman"/>
                <w:sz w:val="26"/>
                <w:szCs w:val="26"/>
                <w:lang w:val="lv-LV"/>
              </w:rPr>
              <w:t>Adaptācijas procesa izvērtējums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1A65C4C0" w14:textId="364A22A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FEBA1BE" w14:textId="2092C6B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B20C2B3" w14:textId="30B66E1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BD34735" w14:textId="2751F46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09D375B" w14:textId="40B0283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E20D65A" w14:textId="3895003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A51E0D8" w14:textId="64603BC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B281D11" w14:textId="03F7F7F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5F58D17" w14:textId="005CD0B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1D22228" w14:textId="44C13BD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13225C9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9ACB0EE" w14:textId="759583F2">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5302D83D" w14:textId="77CF6B9E">
            <w:pPr>
              <w:rPr>
                <w:rFonts w:ascii="Times New Roman" w:hAnsi="Times New Roman" w:cs="Times New Roman"/>
                <w:lang w:val="lv-LV"/>
              </w:rPr>
            </w:pPr>
            <w:r w:rsidRPr="006B385C">
              <w:rPr>
                <w:rFonts w:ascii="Times New Roman" w:hAnsi="Times New Roman" w:eastAsia="Times New Roman" w:cs="Times New Roman"/>
                <w:sz w:val="26"/>
                <w:szCs w:val="26"/>
                <w:lang w:val="lv-LV"/>
              </w:rPr>
              <w:t>Metodisko jomu uzsāktā darba vērtējums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6B0B88DD" w14:textId="6317506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9307B86" w14:textId="0CB56A8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3A021A4" w14:textId="20518A3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D940754" w14:textId="1D340FD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452148" w14:textId="62B18DB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FFFC42F" w14:textId="6BEAD61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92A1720" w14:textId="047C118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0E8E233" w14:textId="5785B54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D61F674" w14:textId="38F3B3A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634EAEC" w14:textId="710BFE4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46B51E1F"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4530AFA" w14:textId="375B146C">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DE9E6C9" w14:textId="42D74C6E">
            <w:pPr>
              <w:rPr>
                <w:rFonts w:ascii="Times New Roman" w:hAnsi="Times New Roman" w:cs="Times New Roman"/>
                <w:lang w:val="lv-LV"/>
              </w:rPr>
            </w:pPr>
            <w:r w:rsidRPr="006B385C">
              <w:rPr>
                <w:rFonts w:ascii="Times New Roman" w:hAnsi="Times New Roman" w:eastAsia="Times New Roman" w:cs="Times New Roman"/>
                <w:sz w:val="26"/>
                <w:szCs w:val="26"/>
                <w:lang w:val="lv-LV"/>
              </w:rPr>
              <w:t>Metodisko jomu darba izvērtējums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56DBB58E" w14:textId="75FE45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15082AE" w14:textId="3C4D3D5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EC6D2A5" w14:textId="47538A9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84DA63" w14:textId="183134E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10B6452" w14:textId="2E86DD2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0F287E9" w14:textId="4116C9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8D426E9" w14:textId="0FD4425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53CBE92" w14:textId="7CA91A1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C5CDD3E" w14:textId="6EC8D81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C6C6DB0" w14:textId="51E409A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6F059E75"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D529A72" w14:textId="2874B82E">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26E12EB7" w14:textId="0D2BF1FD">
            <w:pPr>
              <w:rPr>
                <w:rFonts w:ascii="Times New Roman" w:hAnsi="Times New Roman" w:cs="Times New Roman"/>
                <w:lang w:val="lv-LV"/>
              </w:rPr>
            </w:pPr>
            <w:r w:rsidRPr="006B385C">
              <w:rPr>
                <w:rFonts w:ascii="Times New Roman" w:hAnsi="Times New Roman" w:eastAsia="Times New Roman" w:cs="Times New Roman"/>
                <w:sz w:val="26"/>
                <w:szCs w:val="26"/>
                <w:lang w:val="lv-LV"/>
              </w:rPr>
              <w:t>Skolēnu mācību sasniegumu apkopojums – veic direktora vietnieki izglītības jomā</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63416818" w14:textId="6365C79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DE5E9E4" w14:textId="2DFA99A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626E8AA" w14:textId="1AD9CD6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B32A651" w14:textId="3E2B237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704D13D" w14:textId="6E2E330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A4A5F7D" w14:textId="03120BA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E207BE7" w14:textId="0ABF4DF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B0AE923" w14:textId="4A774E1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034E495" w14:textId="6A1B5E9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BCA91A" w14:textId="79AE685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340B593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B0DDCA2" w14:textId="5D67AB58">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020BE984" w14:textId="65E02ADA">
            <w:pPr>
              <w:rPr>
                <w:rFonts w:ascii="Times New Roman" w:hAnsi="Times New Roman" w:cs="Times New Roman"/>
                <w:lang w:val="lv-LV"/>
              </w:rPr>
            </w:pPr>
            <w:r w:rsidRPr="006B385C">
              <w:rPr>
                <w:rFonts w:ascii="Times New Roman" w:hAnsi="Times New Roman" w:eastAsia="Times New Roman" w:cs="Times New Roman"/>
                <w:sz w:val="26"/>
                <w:szCs w:val="26"/>
                <w:lang w:val="lv-LV"/>
              </w:rPr>
              <w:t>Diagnosticējošo darbu rezultātu apkopojums un analīze – veic direktora vietnieki izglītības jomā</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316C7BAB" w14:textId="3BDE40C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C5DBED6" w14:textId="148F2D2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E6E25E5" w14:textId="0BA2013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1F743B7" w14:textId="5ED84F4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D4B40B8" w14:textId="3C12E2A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FABB1DC" w14:textId="2FA0581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3628B56" w14:textId="4FA9508F">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C7D8391" w14:textId="31F0DAD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C5A3C2E" w14:textId="0652E88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03C9CB8" w14:textId="0CD0EACB">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751E0B5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1015CF" w14:textId="4A1497B1">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3A391135" w14:textId="501AC528">
            <w:pPr>
              <w:rPr>
                <w:rFonts w:ascii="Times New Roman" w:hAnsi="Times New Roman" w:cs="Times New Roman"/>
                <w:lang w:val="lv-LV"/>
              </w:rPr>
            </w:pPr>
            <w:r w:rsidRPr="006B385C">
              <w:rPr>
                <w:rFonts w:ascii="Times New Roman" w:hAnsi="Times New Roman" w:eastAsia="Times New Roman" w:cs="Times New Roman"/>
                <w:sz w:val="26"/>
                <w:szCs w:val="26"/>
                <w:lang w:val="lv-LV"/>
              </w:rPr>
              <w:t>Olimpiāžu, konkursu rezultātu apkopojums – veic direktora vietnieki izglītības jomā</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559B858E" w14:textId="2418256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181A357" w14:textId="60421FC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F9311AA" w14:textId="2065366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63B9514" w14:textId="10C1E298">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CE9E77D" w14:textId="66E0BBA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E8EB946" w14:textId="23F4AA5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6B9D78D" w14:textId="2DCD06F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446E589" w14:textId="67DE63E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D5BC099" w14:textId="30F17CB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7CB294" w14:textId="096FB1D2">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1CFB43BC"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67D4287F" w14:textId="5B459BA7">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67F46562" w14:textId="6E255BF4">
            <w:pPr>
              <w:rPr>
                <w:rFonts w:ascii="Times New Roman" w:hAnsi="Times New Roman" w:cs="Times New Roman"/>
                <w:lang w:val="lv-LV"/>
              </w:rPr>
            </w:pPr>
            <w:r w:rsidRPr="006B385C">
              <w:rPr>
                <w:rFonts w:ascii="Times New Roman" w:hAnsi="Times New Roman" w:eastAsia="Times New Roman" w:cs="Times New Roman"/>
                <w:sz w:val="26"/>
                <w:szCs w:val="26"/>
                <w:lang w:val="lv-LV"/>
              </w:rPr>
              <w:t>Stundu vērošana un tās rezultātu apkopojums</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0231BA1B" w14:textId="13C8BA27">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E3251FC" w14:textId="33CD6A79">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F212FFF" w14:textId="64AAA9E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81C9250" w14:textId="786E6B9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97478DE" w14:textId="53FC99B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B8E2E29" w14:textId="5F74BDD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A89EE24" w14:textId="625858D3">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423A9D2" w14:textId="2B325311">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2434F500" w14:textId="2D8F871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F8D433B" w14:textId="3D00B1B5">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r w:rsidRPr="006B385C" w:rsidR="147A3CCA" w:rsidTr="147A3CCA" w14:paraId="7D716029" w14:textId="77777777">
        <w:tc>
          <w:tcPr>
            <w:tcW w:w="90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15E148C" w14:textId="4CFEE821">
            <w:pPr>
              <w:pStyle w:val="ListParagraph"/>
              <w:numPr>
                <w:ilvl w:val="0"/>
                <w:numId w:val="6"/>
              </w:numPr>
              <w:rPr>
                <w:rFonts w:ascii="Times New Roman" w:hAnsi="Times New Roman" w:cs="Times New Roman" w:eastAsiaTheme="minorEastAsia"/>
                <w:sz w:val="26"/>
                <w:szCs w:val="26"/>
                <w:lang w:val="lv-LV"/>
              </w:rPr>
            </w:pPr>
            <w:r w:rsidRPr="006B385C">
              <w:rPr>
                <w:rFonts w:ascii="Times New Roman" w:hAnsi="Times New Roman" w:eastAsia="Times New Roman" w:cs="Times New Roman"/>
                <w:sz w:val="26"/>
                <w:szCs w:val="26"/>
                <w:lang w:val="lv-LV"/>
              </w:rPr>
              <w:t xml:space="preserve"> </w:t>
            </w:r>
          </w:p>
        </w:tc>
        <w:tc>
          <w:tcPr>
            <w:tcW w:w="5456" w:type="dxa"/>
            <w:tcBorders>
              <w:top w:val="single" w:color="auto" w:sz="8" w:space="0"/>
              <w:left w:val="single" w:color="auto" w:sz="8" w:space="0"/>
              <w:bottom w:val="single" w:color="auto" w:sz="8" w:space="0"/>
              <w:right w:val="single" w:color="auto" w:sz="8" w:space="0"/>
            </w:tcBorders>
          </w:tcPr>
          <w:p w:rsidRPr="006B385C" w:rsidR="147A3CCA" w:rsidRDefault="147A3CCA" w14:paraId="13E891F5" w14:textId="095379CB">
            <w:pPr>
              <w:rPr>
                <w:rFonts w:ascii="Times New Roman" w:hAnsi="Times New Roman" w:cs="Times New Roman"/>
                <w:lang w:val="lv-LV"/>
              </w:rPr>
            </w:pPr>
            <w:r w:rsidRPr="006B385C">
              <w:rPr>
                <w:rFonts w:ascii="Times New Roman" w:hAnsi="Times New Roman" w:eastAsia="Times New Roman" w:cs="Times New Roman"/>
                <w:sz w:val="26"/>
                <w:szCs w:val="26"/>
                <w:lang w:val="lv-LV"/>
              </w:rPr>
              <w:t>Interešu izglītības nodarbību kvalitātes un rezultātu pasekošana</w:t>
            </w:r>
          </w:p>
        </w:tc>
        <w:tc>
          <w:tcPr>
            <w:tcW w:w="66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P="147A3CCA" w:rsidRDefault="147A3CCA" w14:paraId="467F3107" w14:textId="608707D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4D6674D" w14:textId="595709AA">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5072D6D1" w14:textId="51603F6E">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D8CA360" w14:textId="5794489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2A7D503" w14:textId="3C50AE76">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F615760" w14:textId="36167EF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0F090C9" w14:textId="5463733C">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1B0AB0A" w14:textId="4252172D">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D4FECFF" w14:textId="79584E60">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c>
          <w:tcPr>
            <w:tcW w:w="660"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7790737" w14:textId="5EC1CD24">
            <w:pPr>
              <w:jc w:val="center"/>
              <w:rPr>
                <w:rFonts w:ascii="Times New Roman" w:hAnsi="Times New Roman" w:cs="Times New Roman"/>
                <w:lang w:val="lv-LV"/>
              </w:rPr>
            </w:pPr>
            <w:r w:rsidRPr="006B385C">
              <w:rPr>
                <w:rFonts w:ascii="Times New Roman" w:hAnsi="Times New Roman" w:eastAsia="Times New Roman" w:cs="Times New Roman"/>
                <w:sz w:val="26"/>
                <w:szCs w:val="26"/>
                <w:lang w:val="lv-LV"/>
              </w:rPr>
              <w:t xml:space="preserve"> </w:t>
            </w:r>
          </w:p>
        </w:tc>
      </w:tr>
    </w:tbl>
    <w:p w:rsidRPr="006B385C" w:rsidR="00C804DF" w:rsidP="003A390D" w:rsidRDefault="00C804DF" w14:paraId="6696DCCD" w14:textId="59924749">
      <w:pPr>
        <w:spacing w:line="257" w:lineRule="auto"/>
        <w:rPr>
          <w:rFonts w:ascii="Times New Roman" w:hAnsi="Times New Roman" w:eastAsia="Times New Roman" w:cs="Times New Roman"/>
          <w:b/>
          <w:bCs/>
          <w:sz w:val="32"/>
          <w:szCs w:val="32"/>
          <w:lang w:val="lv-LV"/>
        </w:rPr>
      </w:pPr>
    </w:p>
    <w:p w:rsidR="003A390D" w:rsidP="003A390D" w:rsidRDefault="0D6A580D" w14:paraId="6133455C" w14:textId="77777777">
      <w:pPr>
        <w:spacing w:line="257" w:lineRule="auto"/>
        <w:jc w:val="center"/>
        <w:rPr>
          <w:rFonts w:ascii="Times New Roman" w:hAnsi="Times New Roman" w:eastAsia="Times New Roman" w:cs="Times New Roman"/>
          <w:b/>
          <w:bCs/>
          <w:sz w:val="32"/>
          <w:szCs w:val="32"/>
          <w:lang w:val="lv-LV"/>
        </w:rPr>
      </w:pPr>
      <w:r w:rsidRPr="006B385C">
        <w:rPr>
          <w:rFonts w:ascii="Times New Roman" w:hAnsi="Times New Roman" w:eastAsia="Times New Roman" w:cs="Times New Roman"/>
          <w:b/>
          <w:bCs/>
          <w:sz w:val="32"/>
          <w:szCs w:val="32"/>
          <w:lang w:val="lv-LV"/>
        </w:rPr>
        <w:t>XI</w:t>
      </w:r>
      <w:r w:rsidR="003A390D">
        <w:rPr>
          <w:rFonts w:ascii="Times New Roman" w:hAnsi="Times New Roman" w:eastAsia="Times New Roman" w:cs="Times New Roman"/>
          <w:b/>
          <w:bCs/>
          <w:sz w:val="32"/>
          <w:szCs w:val="32"/>
          <w:lang w:val="lv-LV"/>
        </w:rPr>
        <w:t>II</w:t>
      </w:r>
      <w:r w:rsidRPr="006B385C" w:rsidR="55ABFDAD">
        <w:rPr>
          <w:rFonts w:ascii="Times New Roman" w:hAnsi="Times New Roman" w:eastAsia="Times New Roman" w:cs="Times New Roman"/>
          <w:b/>
          <w:bCs/>
          <w:sz w:val="32"/>
          <w:szCs w:val="32"/>
          <w:lang w:val="lv-LV"/>
        </w:rPr>
        <w:t xml:space="preserve"> Metodisko jomu darba plāns</w:t>
      </w:r>
    </w:p>
    <w:p w:rsidRPr="008114B1" w:rsidR="003A390D" w:rsidP="008114B1" w:rsidRDefault="4625A89E" w14:paraId="70577DEA" w14:textId="420A37B7">
      <w:pPr>
        <w:pStyle w:val="ListParagraph"/>
        <w:numPr>
          <w:ilvl w:val="3"/>
          <w:numId w:val="24"/>
        </w:numPr>
        <w:spacing w:line="257" w:lineRule="auto"/>
        <w:ind w:left="1276"/>
        <w:jc w:val="center"/>
        <w:rPr>
          <w:rFonts w:ascii="Times New Roman" w:hAnsi="Times New Roman" w:eastAsia="Times New Roman" w:cs="Times New Roman"/>
          <w:b/>
          <w:bCs/>
          <w:sz w:val="32"/>
          <w:szCs w:val="32"/>
          <w:lang w:val="lv-LV"/>
        </w:rPr>
      </w:pPr>
      <w:r w:rsidRPr="003A390D">
        <w:rPr>
          <w:rFonts w:ascii="Times New Roman" w:hAnsi="Times New Roman" w:eastAsia="Times New Roman" w:cs="Times New Roman"/>
          <w:b/>
          <w:sz w:val="28"/>
          <w:szCs w:val="28"/>
          <w:lang w:val="lv-LV"/>
        </w:rPr>
        <w:t xml:space="preserve">Vērtībizglītības metodiskā </w:t>
      </w:r>
      <w:r w:rsidRPr="003A390D" w:rsidR="003A390D">
        <w:rPr>
          <w:rFonts w:ascii="Times New Roman" w:hAnsi="Times New Roman" w:eastAsia="Times New Roman" w:cs="Times New Roman"/>
          <w:b/>
          <w:sz w:val="28"/>
          <w:szCs w:val="28"/>
          <w:lang w:val="lv-LV"/>
        </w:rPr>
        <w:t xml:space="preserve">un </w:t>
      </w:r>
      <w:r w:rsidR="009726DB">
        <w:rPr>
          <w:rFonts w:ascii="Times New Roman" w:hAnsi="Times New Roman" w:eastAsia="Times New Roman" w:cs="Times New Roman"/>
          <w:b/>
          <w:sz w:val="28"/>
          <w:szCs w:val="28"/>
          <w:lang w:val="lv-LV"/>
        </w:rPr>
        <w:t>I</w:t>
      </w:r>
      <w:r w:rsidRPr="003A390D">
        <w:rPr>
          <w:rFonts w:ascii="Times New Roman" w:hAnsi="Times New Roman" w:eastAsia="Times New Roman" w:cs="Times New Roman"/>
          <w:b/>
          <w:sz w:val="28"/>
          <w:szCs w:val="28"/>
          <w:lang w:val="lv-LV"/>
        </w:rPr>
        <w:t>ekļaujošās izglītības atbalsta metodiskā joma</w:t>
      </w:r>
    </w:p>
    <w:tbl>
      <w:tblPr>
        <w:tblStyle w:val="TableGrid"/>
        <w:tblW w:w="13989" w:type="dxa"/>
        <w:tblLayout w:type="fixed"/>
        <w:tblLook w:val="04A0" w:firstRow="1" w:lastRow="0" w:firstColumn="1" w:lastColumn="0" w:noHBand="0" w:noVBand="1"/>
      </w:tblPr>
      <w:tblGrid>
        <w:gridCol w:w="604"/>
        <w:gridCol w:w="1654"/>
        <w:gridCol w:w="1559"/>
        <w:gridCol w:w="1418"/>
        <w:gridCol w:w="992"/>
        <w:gridCol w:w="1418"/>
        <w:gridCol w:w="1418"/>
        <w:gridCol w:w="1417"/>
        <w:gridCol w:w="1134"/>
        <w:gridCol w:w="992"/>
        <w:gridCol w:w="1383"/>
      </w:tblGrid>
      <w:tr w:rsidRPr="008114B1" w:rsidR="147A3CCA" w:rsidTr="1D837D53" w14:paraId="272C0A4F" w14:textId="77777777">
        <w:trPr>
          <w:trHeight w:val="270"/>
        </w:trPr>
        <w:tc>
          <w:tcPr>
            <w:tcW w:w="60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04F88F69" w14:textId="4F273EFF">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Nr.</w:t>
            </w:r>
          </w:p>
        </w:tc>
        <w:tc>
          <w:tcPr>
            <w:tcW w:w="165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324282D3" w14:textId="698F9C16">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DARBA UZDEVUMI</w:t>
            </w:r>
          </w:p>
        </w:tc>
        <w:tc>
          <w:tcPr>
            <w:tcW w:w="1559"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6223AEF4" w14:textId="12305A4C">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09.</w:t>
            </w:r>
          </w:p>
        </w:tc>
        <w:tc>
          <w:tcPr>
            <w:tcW w:w="141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535316F9" w14:textId="707B47AC">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10</w:t>
            </w:r>
            <w:r w:rsidRPr="008114B1" w:rsidR="5233B3FD">
              <w:rPr>
                <w:rFonts w:ascii="Times New Roman" w:hAnsi="Times New Roman" w:eastAsia="Times New Roman" w:cs="Times New Roman"/>
                <w:b/>
                <w:bCs/>
                <w:sz w:val="24"/>
                <w:szCs w:val="24"/>
                <w:lang w:val="lv-LV"/>
              </w:rPr>
              <w:t>.</w:t>
            </w:r>
          </w:p>
        </w:tc>
        <w:tc>
          <w:tcPr>
            <w:tcW w:w="99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1D23EA28" w14:textId="592A194E">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11.</w:t>
            </w:r>
          </w:p>
        </w:tc>
        <w:tc>
          <w:tcPr>
            <w:tcW w:w="141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69FE6BA8" w14:textId="58B793EF">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12.</w:t>
            </w:r>
          </w:p>
        </w:tc>
        <w:tc>
          <w:tcPr>
            <w:tcW w:w="1418"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16AEF796" w14:textId="547F716A">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01.</w:t>
            </w:r>
          </w:p>
        </w:tc>
        <w:tc>
          <w:tcPr>
            <w:tcW w:w="141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4DD6ED16" w14:textId="2A08280E">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02.</w:t>
            </w:r>
          </w:p>
        </w:tc>
        <w:tc>
          <w:tcPr>
            <w:tcW w:w="11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13EC2048" w14:textId="49137DE8">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03</w:t>
            </w:r>
            <w:r w:rsidRPr="008114B1" w:rsidR="3364D7CE">
              <w:rPr>
                <w:rFonts w:ascii="Times New Roman" w:hAnsi="Times New Roman" w:eastAsia="Times New Roman" w:cs="Times New Roman"/>
                <w:b/>
                <w:bCs/>
                <w:sz w:val="24"/>
                <w:szCs w:val="24"/>
                <w:lang w:val="lv-LV"/>
              </w:rPr>
              <w:t>.</w:t>
            </w:r>
          </w:p>
        </w:tc>
        <w:tc>
          <w:tcPr>
            <w:tcW w:w="99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526D98CF" w14:textId="275685CF">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04.</w:t>
            </w:r>
          </w:p>
        </w:tc>
        <w:tc>
          <w:tcPr>
            <w:tcW w:w="1383"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tcPr>
          <w:p w:rsidRPr="008114B1" w:rsidR="147A3CCA" w:rsidP="147A3CCA" w:rsidRDefault="147A3CCA" w14:paraId="08DA04DA" w14:textId="27949D6E">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05.</w:t>
            </w:r>
          </w:p>
        </w:tc>
      </w:tr>
      <w:tr w:rsidRPr="008114B1" w:rsidR="147A3CCA" w:rsidTr="1D837D53" w14:paraId="23D1CCD8" w14:textId="77777777">
        <w:trPr>
          <w:trHeight w:val="270"/>
        </w:trPr>
        <w:tc>
          <w:tcPr>
            <w:tcW w:w="13988" w:type="dxa"/>
            <w:gridSpan w:val="11"/>
            <w:tcBorders>
              <w:top w:val="single" w:color="auto" w:sz="8" w:space="0"/>
              <w:left w:val="single" w:color="auto" w:sz="8" w:space="0"/>
              <w:bottom w:val="single" w:color="auto" w:sz="4" w:space="0"/>
              <w:right w:val="single" w:color="auto" w:sz="8" w:space="0"/>
            </w:tcBorders>
            <w:tcMar/>
          </w:tcPr>
          <w:p w:rsidRPr="008114B1" w:rsidR="147A3CCA" w:rsidP="003A390D" w:rsidRDefault="147A3CCA" w14:paraId="45718705" w14:textId="203A7CAB">
            <w:pPr>
              <w:jc w:val="cente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I Prioritāte:</w:t>
            </w:r>
            <w:r w:rsidRPr="008114B1">
              <w:rPr>
                <w:rFonts w:ascii="Times New Roman" w:hAnsi="Times New Roman" w:eastAsia="Times New Roman" w:cs="Times New Roman"/>
                <w:sz w:val="24"/>
                <w:szCs w:val="24"/>
                <w:lang w:val="lv-LV"/>
              </w:rPr>
              <w:t xml:space="preserve">  </w:t>
            </w:r>
            <w:r w:rsidRPr="008114B1">
              <w:rPr>
                <w:rFonts w:ascii="Times New Roman" w:hAnsi="Times New Roman" w:eastAsia="Times New Roman" w:cs="Times New Roman"/>
                <w:b/>
                <w:bCs/>
                <w:sz w:val="24"/>
                <w:szCs w:val="24"/>
                <w:lang w:val="lv-LV"/>
              </w:rPr>
              <w:t>Izglītojamo individuālo spēju, interešu un centienu attīstība</w:t>
            </w:r>
          </w:p>
          <w:p w:rsidRPr="008114B1" w:rsidR="147A3CCA" w:rsidP="003A390D" w:rsidRDefault="147A3CCA" w14:paraId="14806A40" w14:textId="493D69F4">
            <w:pPr>
              <w:jc w:val="center"/>
              <w:rPr>
                <w:rFonts w:ascii="Times New Roman" w:hAnsi="Times New Roman" w:cs="Times New Roman"/>
                <w:sz w:val="24"/>
                <w:szCs w:val="24"/>
                <w:lang w:val="lv-LV"/>
              </w:rPr>
            </w:pPr>
          </w:p>
        </w:tc>
      </w:tr>
      <w:tr w:rsidRPr="008114B1" w:rsidR="147A3CCA" w:rsidTr="1D837D53" w14:paraId="38058D7A" w14:textId="77777777">
        <w:trPr>
          <w:trHeight w:val="270"/>
        </w:trPr>
        <w:tc>
          <w:tcPr>
            <w:tcW w:w="604" w:type="dxa"/>
            <w:tcBorders>
              <w:top w:val="single" w:color="auto" w:sz="4" w:space="0"/>
              <w:left w:val="single" w:color="auto" w:sz="8" w:space="0"/>
              <w:bottom w:val="single" w:color="auto" w:sz="8" w:space="0"/>
              <w:right w:val="single" w:color="auto" w:sz="8" w:space="0"/>
            </w:tcBorders>
            <w:tcMar/>
          </w:tcPr>
          <w:p w:rsidRPr="008114B1" w:rsidR="147A3CCA" w:rsidP="147A3CCA" w:rsidRDefault="147A3CCA" w14:paraId="518E4996" w14:textId="789DDF0A">
            <w:pPr>
              <w:pStyle w:val="ListParagraph"/>
              <w:numPr>
                <w:ilvl w:val="0"/>
                <w:numId w:val="2"/>
              </w:numPr>
              <w:rPr>
                <w:rFonts w:ascii="Times New Roman" w:hAnsi="Times New Roman" w:cs="Times New Roman" w:eastAsiaTheme="minorEastAsia"/>
                <w:lang w:val="lv-LV"/>
              </w:rPr>
            </w:pPr>
            <w:r w:rsidRPr="008114B1">
              <w:rPr>
                <w:rFonts w:ascii="Times New Roman" w:hAnsi="Times New Roman" w:eastAsia="Times New Roman" w:cs="Times New Roman"/>
                <w:lang w:val="lv-LV"/>
              </w:rPr>
              <w:t xml:space="preserve"> </w:t>
            </w:r>
          </w:p>
        </w:tc>
        <w:tc>
          <w:tcPr>
            <w:tcW w:w="1654" w:type="dxa"/>
            <w:tcBorders>
              <w:top w:val="single" w:color="auto" w:sz="4" w:space="0"/>
              <w:left w:val="single" w:color="auto" w:sz="8" w:space="0"/>
              <w:bottom w:val="single" w:color="auto" w:sz="8" w:space="0"/>
              <w:right w:val="single" w:color="auto" w:sz="8" w:space="0"/>
            </w:tcBorders>
            <w:tcMar/>
          </w:tcPr>
          <w:p w:rsidRPr="008114B1" w:rsidR="147A3CCA" w:rsidRDefault="147A3CCA" w14:paraId="675C3E44" w14:textId="0AC32A1C">
            <w:pPr>
              <w:rPr>
                <w:rFonts w:ascii="Times New Roman" w:hAnsi="Times New Roman" w:cs="Times New Roman"/>
                <w:lang w:val="lv-LV"/>
              </w:rPr>
            </w:pPr>
            <w:r w:rsidRPr="008114B1">
              <w:rPr>
                <w:rFonts w:ascii="Times New Roman" w:hAnsi="Times New Roman" w:eastAsia="Times New Roman" w:cs="Times New Roman"/>
                <w:lang w:val="lv-LV"/>
              </w:rPr>
              <w:t>Metodiskā darba aktualitātes, darba plānošana</w:t>
            </w:r>
          </w:p>
        </w:tc>
        <w:tc>
          <w:tcPr>
            <w:tcW w:w="1559"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4A449828" w14:textId="17E90BC4">
            <w:pPr>
              <w:rPr>
                <w:rFonts w:ascii="Times New Roman" w:hAnsi="Times New Roman" w:eastAsia="Times New Roman" w:cs="Times New Roman"/>
                <w:lang w:val="lv-LV"/>
              </w:rPr>
            </w:pPr>
            <w:r w:rsidRPr="008114B1">
              <w:rPr>
                <w:rFonts w:ascii="Times New Roman" w:hAnsi="Times New Roman" w:eastAsia="Times New Roman" w:cs="Times New Roman"/>
                <w:lang w:val="lv-LV"/>
              </w:rPr>
              <w:t xml:space="preserve">Metodiskās joma darba plāna </w:t>
            </w:r>
            <w:r w:rsidRPr="008114B1" w:rsidR="008114B1">
              <w:rPr>
                <w:rFonts w:ascii="Times New Roman" w:hAnsi="Times New Roman" w:eastAsia="Times New Roman" w:cs="Times New Roman"/>
                <w:lang w:val="lv-LV"/>
              </w:rPr>
              <w:t>izstrāde;</w:t>
            </w:r>
            <w:r w:rsidRPr="008114B1">
              <w:rPr>
                <w:rFonts w:ascii="Times New Roman" w:hAnsi="Times New Roman" w:eastAsia="Times New Roman" w:cs="Times New Roman"/>
                <w:lang w:val="lv-LV"/>
              </w:rPr>
              <w:t xml:space="preserve"> izglītoj</w:t>
            </w:r>
            <w:r w:rsidRPr="008114B1" w:rsidR="008114B1">
              <w:rPr>
                <w:rFonts w:ascii="Times New Roman" w:hAnsi="Times New Roman" w:eastAsia="Times New Roman" w:cs="Times New Roman"/>
                <w:lang w:val="lv-LV"/>
              </w:rPr>
              <w:t>a</w:t>
            </w:r>
            <w:r w:rsidRPr="008114B1">
              <w:rPr>
                <w:rFonts w:ascii="Times New Roman" w:hAnsi="Times New Roman" w:eastAsia="Times New Roman" w:cs="Times New Roman"/>
                <w:lang w:val="lv-LV"/>
              </w:rPr>
              <w:t>m</w:t>
            </w:r>
            <w:r w:rsidRPr="008114B1" w:rsidR="008114B1">
              <w:rPr>
                <w:rFonts w:ascii="Times New Roman" w:hAnsi="Times New Roman" w:eastAsia="Times New Roman" w:cs="Times New Roman"/>
                <w:lang w:val="lv-LV"/>
              </w:rPr>
              <w:t>o</w:t>
            </w:r>
            <w:r w:rsidRPr="008114B1">
              <w:rPr>
                <w:rFonts w:ascii="Times New Roman" w:hAnsi="Times New Roman" w:eastAsia="Times New Roman" w:cs="Times New Roman"/>
                <w:lang w:val="lv-LV"/>
              </w:rPr>
              <w:t>, kuri</w:t>
            </w:r>
            <w:r w:rsidRPr="008114B1" w:rsidR="008114B1">
              <w:rPr>
                <w:rFonts w:ascii="Times New Roman" w:hAnsi="Times New Roman" w:eastAsia="Times New Roman" w:cs="Times New Roman"/>
                <w:lang w:val="lv-LV"/>
              </w:rPr>
              <w:t xml:space="preserve">em ir jāīsteno individuālais </w:t>
            </w:r>
            <w:r w:rsidRPr="008114B1" w:rsidR="008114B1">
              <w:rPr>
                <w:rFonts w:ascii="Times New Roman" w:hAnsi="Times New Roman" w:eastAsia="Times New Roman" w:cs="Times New Roman"/>
                <w:lang w:val="lv-LV"/>
              </w:rPr>
              <w:lastRenderedPageBreak/>
              <w:t>plāns apsekošana;</w:t>
            </w:r>
          </w:p>
          <w:p w:rsidRPr="008114B1" w:rsidR="008114B1" w:rsidRDefault="008114B1" w14:paraId="1AACFCED" w14:textId="1DB4BE71">
            <w:pPr>
              <w:rPr>
                <w:rFonts w:ascii="Times New Roman" w:hAnsi="Times New Roman" w:cs="Times New Roman"/>
                <w:lang w:val="lv-LV"/>
              </w:rPr>
            </w:pPr>
            <w:r w:rsidRPr="008114B1">
              <w:rPr>
                <w:rFonts w:ascii="Times New Roman" w:hAnsi="Times New Roman" w:cs="Times New Roman"/>
                <w:lang w:val="lv-LV"/>
              </w:rPr>
              <w:t>Gada caurviju tēmas izstrāde</w:t>
            </w:r>
          </w:p>
        </w:tc>
        <w:tc>
          <w:tcPr>
            <w:tcW w:w="1418"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008114B1" w:rsidRDefault="147A3CCA" w14:paraId="771EE40A" w14:textId="08CE9FD5">
            <w:pPr>
              <w:rPr>
                <w:rFonts w:ascii="Times New Roman" w:hAnsi="Times New Roman" w:eastAsia="Times New Roman" w:cs="Times New Roman"/>
                <w:lang w:val="lv-LV"/>
              </w:rPr>
            </w:pPr>
            <w:r w:rsidRPr="008114B1">
              <w:rPr>
                <w:rFonts w:ascii="Times New Roman" w:hAnsi="Times New Roman" w:eastAsia="Times New Roman" w:cs="Times New Roman"/>
                <w:lang w:val="lv-LV"/>
              </w:rPr>
              <w:lastRenderedPageBreak/>
              <w:t>Individuālo plānu izstrāde izglītojama</w:t>
            </w:r>
            <w:r w:rsidRPr="008114B1" w:rsidR="008114B1">
              <w:rPr>
                <w:rFonts w:ascii="Times New Roman" w:hAnsi="Times New Roman" w:eastAsia="Times New Roman" w:cs="Times New Roman"/>
                <w:lang w:val="lv-LV"/>
              </w:rPr>
              <w:t>-</w:t>
            </w:r>
            <w:r w:rsidRPr="008114B1">
              <w:rPr>
                <w:rFonts w:ascii="Times New Roman" w:hAnsi="Times New Roman" w:eastAsia="Times New Roman" w:cs="Times New Roman"/>
                <w:lang w:val="lv-LV"/>
              </w:rPr>
              <w:t>jiem</w:t>
            </w:r>
            <w:r w:rsidRPr="008114B1" w:rsidR="008114B1">
              <w:rPr>
                <w:rFonts w:ascii="Times New Roman" w:hAnsi="Times New Roman" w:eastAsia="Times New Roman" w:cs="Times New Roman"/>
                <w:lang w:val="lv-LV"/>
              </w:rPr>
              <w:t>;</w:t>
            </w:r>
            <w:r w:rsidRPr="008114B1">
              <w:rPr>
                <w:rFonts w:ascii="Times New Roman" w:hAnsi="Times New Roman" w:eastAsia="Times New Roman" w:cs="Times New Roman"/>
                <w:lang w:val="lv-LV"/>
              </w:rPr>
              <w:t xml:space="preserve"> </w:t>
            </w:r>
          </w:p>
          <w:p w:rsidRPr="008114B1" w:rsidR="147A3CCA" w:rsidRDefault="147A3CCA" w14:paraId="6745A7C3" w14:textId="633B5AFF">
            <w:pPr>
              <w:rPr>
                <w:rFonts w:ascii="Times New Roman" w:hAnsi="Times New Roman" w:cs="Times New Roman"/>
                <w:lang w:val="lv-LV"/>
              </w:rPr>
            </w:pPr>
            <w:r w:rsidRPr="008114B1">
              <w:rPr>
                <w:rFonts w:ascii="Times New Roman" w:hAnsi="Times New Roman" w:eastAsia="Times New Roman" w:cs="Times New Roman"/>
                <w:lang w:val="lv-LV"/>
              </w:rPr>
              <w:t xml:space="preserve">projekta „PuMPuRS” </w:t>
            </w:r>
            <w:r w:rsidRPr="008114B1">
              <w:rPr>
                <w:rFonts w:ascii="Times New Roman" w:hAnsi="Times New Roman" w:eastAsia="Times New Roman" w:cs="Times New Roman"/>
                <w:lang w:val="lv-LV"/>
              </w:rPr>
              <w:lastRenderedPageBreak/>
              <w:t xml:space="preserve">darba plānošana </w:t>
            </w:r>
          </w:p>
        </w:tc>
        <w:tc>
          <w:tcPr>
            <w:tcW w:w="992" w:type="dxa"/>
            <w:tcBorders>
              <w:top w:val="single" w:color="auto" w:sz="4" w:space="0"/>
              <w:left w:val="single" w:color="auto" w:sz="8" w:space="0"/>
              <w:bottom w:val="single" w:color="auto" w:sz="8" w:space="0"/>
              <w:right w:val="single" w:color="auto" w:sz="8" w:space="0"/>
            </w:tcBorders>
            <w:tcMar/>
          </w:tcPr>
          <w:p w:rsidRPr="008114B1" w:rsidR="147A3CCA" w:rsidRDefault="147A3CCA" w14:paraId="0F1315E5" w14:textId="75FB94B0">
            <w:pPr>
              <w:rPr>
                <w:rFonts w:ascii="Times New Roman" w:hAnsi="Times New Roman" w:cs="Times New Roman"/>
                <w:lang w:val="lv-LV"/>
              </w:rPr>
            </w:pPr>
            <w:r w:rsidRPr="008114B1">
              <w:rPr>
                <w:rFonts w:ascii="Times New Roman" w:hAnsi="Times New Roman" w:eastAsia="Times New Roman" w:cs="Times New Roman"/>
                <w:lang w:val="lv-LV"/>
              </w:rPr>
              <w:lastRenderedPageBreak/>
              <w:t xml:space="preserve"> </w:t>
            </w:r>
          </w:p>
        </w:tc>
        <w:tc>
          <w:tcPr>
            <w:tcW w:w="1418"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20BBC318" w14:textId="6B540F18">
            <w:pPr>
              <w:rPr>
                <w:rFonts w:ascii="Times New Roman" w:hAnsi="Times New Roman" w:cs="Times New Roman"/>
                <w:lang w:val="lv-LV"/>
              </w:rPr>
            </w:pPr>
            <w:r w:rsidRPr="008114B1">
              <w:rPr>
                <w:rFonts w:ascii="Times New Roman" w:hAnsi="Times New Roman" w:eastAsia="Times New Roman" w:cs="Times New Roman"/>
                <w:lang w:val="lv-LV"/>
              </w:rPr>
              <w:t xml:space="preserve">Projekta „PuMPuRS” darba plānu izvērtēšana </w:t>
            </w:r>
          </w:p>
        </w:tc>
        <w:tc>
          <w:tcPr>
            <w:tcW w:w="1418"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2719B73" w14:textId="149AB3DC">
            <w:pPr>
              <w:rPr>
                <w:rFonts w:ascii="Times New Roman" w:hAnsi="Times New Roman" w:cs="Times New Roman"/>
                <w:lang w:val="lv-LV"/>
              </w:rPr>
            </w:pPr>
            <w:r w:rsidRPr="008114B1">
              <w:rPr>
                <w:rFonts w:ascii="Times New Roman" w:hAnsi="Times New Roman" w:eastAsia="Times New Roman" w:cs="Times New Roman"/>
                <w:lang w:val="lv-LV"/>
              </w:rPr>
              <w:t>Metodiskās joma</w:t>
            </w:r>
            <w:r w:rsidRPr="008114B1" w:rsidR="008114B1">
              <w:rPr>
                <w:rFonts w:ascii="Times New Roman" w:hAnsi="Times New Roman" w:eastAsia="Times New Roman" w:cs="Times New Roman"/>
                <w:lang w:val="lv-LV"/>
              </w:rPr>
              <w:t>s</w:t>
            </w:r>
            <w:r w:rsidRPr="008114B1">
              <w:rPr>
                <w:rFonts w:ascii="Times New Roman" w:hAnsi="Times New Roman" w:eastAsia="Times New Roman" w:cs="Times New Roman"/>
                <w:lang w:val="lv-LV"/>
              </w:rPr>
              <w:t xml:space="preserve"> darba plāna </w:t>
            </w:r>
            <w:r w:rsidRPr="008114B1" w:rsidR="008114B1">
              <w:rPr>
                <w:rFonts w:ascii="Times New Roman" w:hAnsi="Times New Roman" w:eastAsia="Times New Roman" w:cs="Times New Roman"/>
                <w:lang w:val="lv-LV"/>
              </w:rPr>
              <w:t>izpildes vērtējums;</w:t>
            </w:r>
            <w:r w:rsidRPr="008114B1">
              <w:rPr>
                <w:rFonts w:ascii="Times New Roman" w:hAnsi="Times New Roman" w:eastAsia="Times New Roman" w:cs="Times New Roman"/>
                <w:lang w:val="lv-LV"/>
              </w:rPr>
              <w:t xml:space="preserve"> </w:t>
            </w:r>
            <w:r w:rsidRPr="008114B1" w:rsidR="008114B1">
              <w:rPr>
                <w:rFonts w:ascii="Times New Roman" w:hAnsi="Times New Roman" w:eastAsia="Times New Roman" w:cs="Times New Roman"/>
                <w:lang w:val="lv-LV"/>
              </w:rPr>
              <w:t xml:space="preserve">individuālo </w:t>
            </w:r>
            <w:r w:rsidRPr="008114B1">
              <w:rPr>
                <w:rFonts w:ascii="Times New Roman" w:hAnsi="Times New Roman" w:eastAsia="Times New Roman" w:cs="Times New Roman"/>
                <w:lang w:val="lv-LV"/>
              </w:rPr>
              <w:t xml:space="preserve"> plān</w:t>
            </w:r>
            <w:r w:rsidRPr="008114B1" w:rsidR="008114B1">
              <w:rPr>
                <w:rFonts w:ascii="Times New Roman" w:hAnsi="Times New Roman" w:eastAsia="Times New Roman" w:cs="Times New Roman"/>
                <w:lang w:val="lv-LV"/>
              </w:rPr>
              <w:t>u</w:t>
            </w:r>
            <w:r w:rsidRPr="008114B1">
              <w:rPr>
                <w:rFonts w:ascii="Times New Roman" w:hAnsi="Times New Roman" w:eastAsia="Times New Roman" w:cs="Times New Roman"/>
                <w:lang w:val="lv-LV"/>
              </w:rPr>
              <w:t xml:space="preserve"> </w:t>
            </w:r>
            <w:r w:rsidRPr="008114B1" w:rsidR="008114B1">
              <w:rPr>
                <w:rFonts w:ascii="Times New Roman" w:hAnsi="Times New Roman" w:eastAsia="Times New Roman" w:cs="Times New Roman"/>
                <w:lang w:val="lv-LV"/>
              </w:rPr>
              <w:lastRenderedPageBreak/>
              <w:t>īstenošanas pārskats</w:t>
            </w:r>
          </w:p>
        </w:tc>
        <w:tc>
          <w:tcPr>
            <w:tcW w:w="1417"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E70492A" w14:textId="1E0D9512">
            <w:pPr>
              <w:rPr>
                <w:rFonts w:ascii="Times New Roman" w:hAnsi="Times New Roman" w:cs="Times New Roman"/>
                <w:lang w:val="lv-LV"/>
              </w:rPr>
            </w:pPr>
            <w:r w:rsidRPr="008114B1">
              <w:rPr>
                <w:rFonts w:ascii="Times New Roman" w:hAnsi="Times New Roman" w:eastAsia="Times New Roman" w:cs="Times New Roman"/>
                <w:lang w:val="lv-LV"/>
              </w:rPr>
              <w:lastRenderedPageBreak/>
              <w:t>Individuāl</w:t>
            </w:r>
            <w:r w:rsidRPr="008114B1" w:rsidR="008114B1">
              <w:rPr>
                <w:rFonts w:ascii="Times New Roman" w:hAnsi="Times New Roman" w:eastAsia="Times New Roman" w:cs="Times New Roman"/>
                <w:lang w:val="lv-LV"/>
              </w:rPr>
              <w:t>o</w:t>
            </w:r>
            <w:r w:rsidRPr="008114B1">
              <w:rPr>
                <w:rFonts w:ascii="Times New Roman" w:hAnsi="Times New Roman" w:eastAsia="Times New Roman" w:cs="Times New Roman"/>
                <w:lang w:val="lv-LV"/>
              </w:rPr>
              <w:t xml:space="preserve"> plānu aktualizācija un papildi</w:t>
            </w:r>
            <w:r w:rsidRPr="008114B1" w:rsidR="008114B1">
              <w:rPr>
                <w:rFonts w:ascii="Times New Roman" w:hAnsi="Times New Roman" w:eastAsia="Times New Roman" w:cs="Times New Roman"/>
                <w:lang w:val="lv-LV"/>
              </w:rPr>
              <w:t>-</w:t>
            </w:r>
            <w:r w:rsidRPr="008114B1">
              <w:rPr>
                <w:rFonts w:ascii="Times New Roman" w:hAnsi="Times New Roman" w:eastAsia="Times New Roman" w:cs="Times New Roman"/>
                <w:lang w:val="lv-LV"/>
              </w:rPr>
              <w:t>nāšana</w:t>
            </w:r>
            <w:r w:rsidRPr="008114B1" w:rsidR="008114B1">
              <w:rPr>
                <w:rFonts w:ascii="Times New Roman" w:hAnsi="Times New Roman" w:eastAsia="Times New Roman" w:cs="Times New Roman"/>
                <w:lang w:val="lv-LV"/>
              </w:rPr>
              <w:t>;</w:t>
            </w:r>
            <w:r w:rsidRPr="008114B1">
              <w:rPr>
                <w:rFonts w:ascii="Times New Roman" w:hAnsi="Times New Roman" w:eastAsia="Times New Roman" w:cs="Times New Roman"/>
                <w:lang w:val="lv-LV"/>
              </w:rPr>
              <w:t xml:space="preserve"> projekta „PuMPuRS” </w:t>
            </w:r>
            <w:r w:rsidRPr="008114B1">
              <w:rPr>
                <w:rFonts w:ascii="Times New Roman" w:hAnsi="Times New Roman" w:eastAsia="Times New Roman" w:cs="Times New Roman"/>
                <w:lang w:val="lv-LV"/>
              </w:rPr>
              <w:lastRenderedPageBreak/>
              <w:t>darba plānu aktualizācija</w:t>
            </w:r>
          </w:p>
        </w:tc>
        <w:tc>
          <w:tcPr>
            <w:tcW w:w="1134" w:type="dxa"/>
            <w:tcBorders>
              <w:top w:val="single" w:color="auto" w:sz="4"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1B6169B8" w14:textId="0D79BF62">
            <w:pPr>
              <w:rPr>
                <w:rFonts w:ascii="Times New Roman" w:hAnsi="Times New Roman" w:cs="Times New Roman"/>
                <w:lang w:val="lv-LV"/>
              </w:rPr>
            </w:pPr>
            <w:r w:rsidRPr="008114B1">
              <w:rPr>
                <w:rFonts w:ascii="Times New Roman" w:hAnsi="Times New Roman" w:eastAsia="Times New Roman" w:cs="Times New Roman"/>
                <w:lang w:val="lv-LV"/>
              </w:rPr>
              <w:lastRenderedPageBreak/>
              <w:t xml:space="preserve"> </w:t>
            </w:r>
            <w:r w:rsidRPr="008114B1" w:rsidR="009726DB">
              <w:rPr>
                <w:rFonts w:ascii="Times New Roman" w:hAnsi="Times New Roman" w:eastAsia="Times New Roman" w:cs="Times New Roman"/>
                <w:bCs/>
                <w:lang w:val="lv-LV"/>
              </w:rPr>
              <w:t>Atbalsta pasākuma plānošana</w:t>
            </w:r>
            <w:r w:rsidR="009726DB">
              <w:rPr>
                <w:rFonts w:ascii="Times New Roman" w:hAnsi="Times New Roman" w:eastAsia="Times New Roman" w:cs="Times New Roman"/>
                <w:bCs/>
                <w:lang w:val="lv-LV"/>
              </w:rPr>
              <w:t xml:space="preserve"> sekmju uzlabo-šanai</w:t>
            </w:r>
          </w:p>
        </w:tc>
        <w:tc>
          <w:tcPr>
            <w:tcW w:w="992" w:type="dxa"/>
            <w:tcBorders>
              <w:top w:val="single" w:color="auto" w:sz="4" w:space="0"/>
              <w:left w:val="single" w:color="auto" w:sz="8" w:space="0"/>
              <w:bottom w:val="single" w:color="auto" w:sz="8" w:space="0"/>
              <w:right w:val="single" w:color="auto" w:sz="8" w:space="0"/>
            </w:tcBorders>
            <w:tcMar/>
          </w:tcPr>
          <w:p w:rsidRPr="008114B1" w:rsidR="147A3CCA" w:rsidP="009726DB" w:rsidRDefault="147A3CCA" w14:paraId="561327D6" w14:textId="043F45A9">
            <w:pPr>
              <w:ind w:left="-112"/>
              <w:rPr>
                <w:rFonts w:ascii="Times New Roman" w:hAnsi="Times New Roman" w:cs="Times New Roman"/>
                <w:lang w:val="lv-LV"/>
              </w:rPr>
            </w:pPr>
            <w:r w:rsidRPr="008114B1">
              <w:rPr>
                <w:rFonts w:ascii="Times New Roman" w:hAnsi="Times New Roman" w:eastAsia="Times New Roman" w:cs="Times New Roman"/>
                <w:lang w:val="lv-LV"/>
              </w:rPr>
              <w:t xml:space="preserve"> </w:t>
            </w:r>
          </w:p>
        </w:tc>
        <w:tc>
          <w:tcPr>
            <w:tcW w:w="1383" w:type="dxa"/>
            <w:tcBorders>
              <w:top w:val="single" w:color="auto" w:sz="4"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2F205BD1" w14:textId="3688AF83">
            <w:pPr>
              <w:rPr>
                <w:rFonts w:ascii="Times New Roman" w:hAnsi="Times New Roman" w:cs="Times New Roman"/>
                <w:lang w:val="lv-LV"/>
              </w:rPr>
            </w:pPr>
            <w:r w:rsidRPr="008114B1">
              <w:rPr>
                <w:rFonts w:ascii="Times New Roman" w:hAnsi="Times New Roman" w:eastAsia="Times New Roman" w:cs="Times New Roman"/>
                <w:bCs/>
                <w:lang w:val="lv-LV"/>
              </w:rPr>
              <w:t>Projekta</w:t>
            </w:r>
            <w:r w:rsidRPr="008114B1" w:rsidR="008114B1">
              <w:rPr>
                <w:rFonts w:ascii="Times New Roman" w:hAnsi="Times New Roman" w:eastAsia="Times New Roman" w:cs="Times New Roman"/>
                <w:bCs/>
                <w:lang w:val="lv-LV"/>
              </w:rPr>
              <w:t xml:space="preserve"> </w:t>
            </w:r>
            <w:r w:rsidRPr="008114B1">
              <w:rPr>
                <w:rFonts w:ascii="Times New Roman" w:hAnsi="Times New Roman" w:eastAsia="Times New Roman" w:cs="Times New Roman"/>
                <w:bCs/>
                <w:lang w:val="lv-LV"/>
              </w:rPr>
              <w:t>”PuMPuRS”</w:t>
            </w:r>
          </w:p>
          <w:p w:rsidRPr="008114B1" w:rsidR="147A3CCA" w:rsidRDefault="147A3CCA" w14:paraId="6A940DDB" w14:textId="0FD94FDE">
            <w:pPr>
              <w:rPr>
                <w:rFonts w:ascii="Times New Roman" w:hAnsi="Times New Roman" w:cs="Times New Roman"/>
                <w:lang w:val="lv-LV"/>
              </w:rPr>
            </w:pPr>
            <w:r w:rsidRPr="008114B1">
              <w:rPr>
                <w:rFonts w:ascii="Times New Roman" w:hAnsi="Times New Roman" w:eastAsia="Times New Roman" w:cs="Times New Roman"/>
                <w:bCs/>
                <w:lang w:val="lv-LV"/>
              </w:rPr>
              <w:t>Individuālo plānu izvērtēšana</w:t>
            </w:r>
            <w:r w:rsidRPr="008114B1" w:rsidR="008114B1">
              <w:rPr>
                <w:rFonts w:ascii="Times New Roman" w:hAnsi="Times New Roman" w:eastAsia="Times New Roman" w:cs="Times New Roman"/>
                <w:bCs/>
                <w:lang w:val="lv-LV"/>
              </w:rPr>
              <w:t>;</w:t>
            </w:r>
            <w:r w:rsidRPr="008114B1">
              <w:rPr>
                <w:rFonts w:ascii="Times New Roman" w:hAnsi="Times New Roman" w:eastAsia="Times New Roman" w:cs="Times New Roman"/>
                <w:bCs/>
                <w:lang w:val="lv-LV"/>
              </w:rPr>
              <w:t xml:space="preserve"> Atbalsta pasākuma </w:t>
            </w:r>
            <w:r w:rsidRPr="008114B1">
              <w:rPr>
                <w:rFonts w:ascii="Times New Roman" w:hAnsi="Times New Roman" w:eastAsia="Times New Roman" w:cs="Times New Roman"/>
                <w:bCs/>
                <w:lang w:val="lv-LV"/>
              </w:rPr>
              <w:lastRenderedPageBreak/>
              <w:t>plānošana nākamajam gadam</w:t>
            </w:r>
          </w:p>
        </w:tc>
      </w:tr>
      <w:tr w:rsidRPr="008114B1" w:rsidR="147A3CCA" w:rsidTr="1D837D53" w14:paraId="59AD7F85"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7DC84327" w14:textId="62D2111C">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lastRenderedPageBreak/>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2DF50FD3" w14:textId="15181C7B">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Adaptācijas norises plānošana, jauno pedagogu atbalstīšana</w:t>
            </w:r>
          </w:p>
        </w:tc>
        <w:tc>
          <w:tcPr>
            <w:tcW w:w="1559"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009726DB" w:rsidRDefault="147A3CCA" w14:paraId="73031593" w14:textId="77777777">
            <w:pPr>
              <w:rPr>
                <w:rFonts w:ascii="Times New Roman" w:hAnsi="Times New Roman" w:eastAsia="Times New Roman" w:cs="Times New Roman"/>
                <w:sz w:val="24"/>
                <w:szCs w:val="24"/>
                <w:lang w:val="lv-LV"/>
              </w:rPr>
            </w:pPr>
            <w:r w:rsidRPr="008114B1">
              <w:rPr>
                <w:rFonts w:ascii="Times New Roman" w:hAnsi="Times New Roman" w:eastAsia="Times New Roman" w:cs="Times New Roman"/>
                <w:sz w:val="24"/>
                <w:szCs w:val="24"/>
                <w:lang w:val="lv-LV"/>
              </w:rPr>
              <w:t>Adaptācija 1.</w:t>
            </w:r>
            <w:r w:rsidR="009726DB">
              <w:rPr>
                <w:rFonts w:ascii="Times New Roman" w:hAnsi="Times New Roman" w:eastAsia="Times New Roman" w:cs="Times New Roman"/>
                <w:sz w:val="24"/>
                <w:szCs w:val="24"/>
                <w:lang w:val="lv-LV"/>
              </w:rPr>
              <w:t xml:space="preserve"> un </w:t>
            </w:r>
            <w:r w:rsidRPr="008114B1">
              <w:rPr>
                <w:rFonts w:ascii="Times New Roman" w:hAnsi="Times New Roman" w:eastAsia="Times New Roman" w:cs="Times New Roman"/>
                <w:sz w:val="24"/>
                <w:szCs w:val="24"/>
                <w:lang w:val="lv-LV"/>
              </w:rPr>
              <w:t>5.</w:t>
            </w:r>
            <w:r w:rsidR="009726DB">
              <w:rPr>
                <w:rFonts w:ascii="Times New Roman" w:hAnsi="Times New Roman" w:eastAsia="Times New Roman" w:cs="Times New Roman"/>
                <w:sz w:val="24"/>
                <w:szCs w:val="24"/>
                <w:lang w:val="lv-LV"/>
              </w:rPr>
              <w:t xml:space="preserve"> </w:t>
            </w:r>
            <w:r w:rsidRPr="008114B1">
              <w:rPr>
                <w:rFonts w:ascii="Times New Roman" w:hAnsi="Times New Roman" w:eastAsia="Times New Roman" w:cs="Times New Roman"/>
                <w:sz w:val="24"/>
                <w:szCs w:val="24"/>
                <w:lang w:val="lv-LV"/>
              </w:rPr>
              <w:t>kl</w:t>
            </w:r>
            <w:r w:rsidR="009726DB">
              <w:rPr>
                <w:rFonts w:ascii="Times New Roman" w:hAnsi="Times New Roman" w:eastAsia="Times New Roman" w:cs="Times New Roman"/>
                <w:sz w:val="24"/>
                <w:szCs w:val="24"/>
                <w:lang w:val="lv-LV"/>
              </w:rPr>
              <w:t>ases</w:t>
            </w:r>
            <w:r w:rsidRPr="008114B1">
              <w:rPr>
                <w:rFonts w:ascii="Times New Roman" w:hAnsi="Times New Roman" w:eastAsia="Times New Roman" w:cs="Times New Roman"/>
                <w:sz w:val="24"/>
                <w:szCs w:val="24"/>
                <w:lang w:val="lv-LV"/>
              </w:rPr>
              <w:t xml:space="preserve"> janpienācē</w:t>
            </w:r>
            <w:r w:rsidR="009726DB">
              <w:rPr>
                <w:rFonts w:ascii="Times New Roman" w:hAnsi="Times New Roman" w:eastAsia="Times New Roman" w:cs="Times New Roman"/>
                <w:sz w:val="24"/>
                <w:szCs w:val="24"/>
                <w:lang w:val="lv-LV"/>
              </w:rPr>
              <w:t>-</w:t>
            </w:r>
          </w:p>
          <w:p w:rsidRPr="008114B1" w:rsidR="147A3CCA" w:rsidRDefault="009726DB" w14:paraId="09E294C9" w14:textId="27B36C8E">
            <w:pPr>
              <w:rPr>
                <w:rFonts w:ascii="Times New Roman" w:hAnsi="Times New Roman" w:cs="Times New Roman"/>
                <w:sz w:val="24"/>
                <w:szCs w:val="24"/>
                <w:lang w:val="lv-LV"/>
              </w:rPr>
            </w:pPr>
            <w:r>
              <w:rPr>
                <w:rFonts w:ascii="Times New Roman" w:hAnsi="Times New Roman" w:eastAsia="Times New Roman" w:cs="Times New Roman"/>
                <w:sz w:val="24"/>
                <w:szCs w:val="24"/>
                <w:lang w:val="lv-LV"/>
              </w:rPr>
              <w:t>jiem un</w:t>
            </w:r>
            <w:r w:rsidRPr="008114B1" w:rsidR="147A3CCA">
              <w:rPr>
                <w:rFonts w:ascii="Times New Roman" w:hAnsi="Times New Roman" w:eastAsia="Times New Roman" w:cs="Times New Roman"/>
                <w:sz w:val="24"/>
                <w:szCs w:val="24"/>
                <w:lang w:val="lv-LV"/>
              </w:rPr>
              <w:t xml:space="preserve"> </w:t>
            </w:r>
            <w:r>
              <w:rPr>
                <w:rFonts w:ascii="Times New Roman" w:hAnsi="Times New Roman" w:eastAsia="Times New Roman" w:cs="Times New Roman"/>
                <w:sz w:val="24"/>
                <w:szCs w:val="24"/>
                <w:lang w:val="lv-LV"/>
              </w:rPr>
              <w:t>jaunajiem skolotājiem</w:t>
            </w:r>
            <w:r w:rsidRPr="008114B1" w:rsidR="147A3CCA">
              <w:rPr>
                <w:rFonts w:ascii="Times New Roman" w:hAnsi="Times New Roman" w:eastAsia="Times New Roman" w:cs="Times New Roman"/>
                <w:sz w:val="24"/>
                <w:szCs w:val="24"/>
                <w:lang w:val="lv-LV"/>
              </w:rPr>
              <w:t>, individuāla palīdzība, pedagogu apmācības IT izmantošan</w:t>
            </w:r>
            <w:r>
              <w:rPr>
                <w:rFonts w:ascii="Times New Roman" w:hAnsi="Times New Roman" w:eastAsia="Times New Roman" w:cs="Times New Roman"/>
                <w:sz w:val="24"/>
                <w:szCs w:val="24"/>
                <w:lang w:val="lv-LV"/>
              </w:rPr>
              <w:t>ā</w:t>
            </w:r>
          </w:p>
        </w:tc>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P="1D837D53" w:rsidRDefault="147A3CCA" w14:paraId="486B6103" w14:textId="1B395A34">
            <w:pPr>
              <w:rPr>
                <w:rFonts w:ascii="Times New Roman" w:hAnsi="Times New Roman" w:eastAsia="Times New Roman" w:cs="Times New Roman"/>
                <w:sz w:val="24"/>
                <w:szCs w:val="24"/>
                <w:lang w:val="lv-LV"/>
              </w:rPr>
            </w:pP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P="1D837D53" w:rsidRDefault="147A3CCA" w14:paraId="5313BCBD" w14:textId="596D2B3F">
            <w:pPr>
              <w:rPr>
                <w:rFonts w:ascii="Times New Roman" w:hAnsi="Times New Roman" w:cs="Times New Roman"/>
                <w:sz w:val="24"/>
                <w:szCs w:val="24"/>
                <w:lang w:val="lv-LV"/>
              </w:rPr>
            </w:pPr>
            <w:r w:rsidRPr="1D837D53" w:rsidR="6C76235C">
              <w:rPr>
                <w:rFonts w:ascii="Times New Roman" w:hAnsi="Times New Roman" w:eastAsia="Times New Roman" w:cs="Times New Roman"/>
                <w:color w:val="auto"/>
                <w:sz w:val="24"/>
                <w:szCs w:val="24"/>
                <w:lang w:val="lv-LV"/>
              </w:rPr>
              <w:t>Adaptācijas</w:t>
            </w:r>
            <w:r w:rsidRPr="1D837D53" w:rsidR="6C76235C">
              <w:rPr>
                <w:rFonts w:ascii="Times New Roman" w:hAnsi="Times New Roman" w:eastAsia="Times New Roman" w:cs="Times New Roman"/>
                <w:sz w:val="24"/>
                <w:szCs w:val="24"/>
                <w:lang w:val="lv-LV"/>
              </w:rPr>
              <w:t xml:space="preserve"> mēneša izvērtēšana 1.,5.kl. </w:t>
            </w:r>
          </w:p>
          <w:p w:rsidRPr="008114B1" w:rsidR="147A3CCA" w:rsidP="1D837D53" w:rsidRDefault="147A3CCA" w14:paraId="50D2962E" w14:textId="3A52F50E">
            <w:pPr>
              <w:rPr>
                <w:rFonts w:ascii="Times New Roman" w:hAnsi="Times New Roman" w:cs="Times New Roman"/>
                <w:sz w:val="24"/>
                <w:szCs w:val="24"/>
                <w:lang w:val="lv-LV"/>
              </w:rPr>
            </w:pPr>
            <w:r w:rsidRPr="1D837D53" w:rsidR="6C76235C">
              <w:rPr>
                <w:rFonts w:ascii="Times New Roman" w:hAnsi="Times New Roman" w:eastAsia="Times New Roman" w:cs="Times New Roman"/>
                <w:sz w:val="24"/>
                <w:szCs w:val="24"/>
                <w:lang w:val="lv-LV"/>
              </w:rPr>
              <w:t>Jauno pedagogu apmācības sistēmās, kuras nepiecie-šamas attālināto mācību nodrošināšanai – MS Teams</w:t>
            </w:r>
          </w:p>
          <w:p w:rsidRPr="008114B1" w:rsidR="147A3CCA" w:rsidP="1D837D53" w:rsidRDefault="147A3CCA" w14:paraId="737E2B74" w14:textId="2F454874">
            <w:pPr>
              <w:pStyle w:val="Normal"/>
              <w:rPr>
                <w:rFonts w:ascii="Times New Roman" w:hAnsi="Times New Roman" w:eastAsia="Times New Roman" w:cs="Times New Roman"/>
                <w:lang w:val="lv-LV"/>
              </w:rPr>
            </w:pPr>
          </w:p>
        </w:tc>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08635A2D" w14:textId="7BABDB36">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2B8FCA19" w14:textId="2D56405A">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tcMar/>
          </w:tcPr>
          <w:p w:rsidRPr="008114B1" w:rsidR="147A3CCA" w:rsidP="1D837D53" w:rsidRDefault="147A3CCA" w14:paraId="3D65FAFF" w14:textId="14C7F5EA">
            <w:pPr>
              <w:rPr>
                <w:rFonts w:ascii="Times New Roman" w:hAnsi="Times New Roman" w:eastAsia="Times New Roman" w:cs="Times New Roman"/>
                <w:sz w:val="24"/>
                <w:szCs w:val="24"/>
                <w:lang w:val="lv-LV"/>
              </w:rPr>
            </w:pPr>
          </w:p>
        </w:tc>
        <w:tc>
          <w:tcPr>
            <w:tcW w:w="1134"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1EDC6C4C" w14:textId="16FF6610">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992" w:type="dxa"/>
            <w:tcBorders>
              <w:top w:val="single" w:color="auto" w:sz="8" w:space="0"/>
              <w:left w:val="single" w:color="auto" w:sz="8" w:space="0"/>
              <w:bottom w:val="single" w:color="auto" w:sz="8" w:space="0"/>
              <w:right w:val="single" w:color="auto" w:sz="8" w:space="0"/>
            </w:tcBorders>
            <w:tcMar/>
          </w:tcPr>
          <w:p w:rsidRPr="008114B1" w:rsidR="147A3CCA" w:rsidRDefault="147A3CCA" w14:paraId="655759FD" w14:textId="7EACC87F">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383"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019167F6" w14:textId="5527F938">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4B765856"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1144BDB1" w14:textId="16C07D05">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686A33E8" w14:textId="03E36A8D">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Mācību sasniegumu izaugsmes dinamikas analīze</w:t>
            </w:r>
          </w:p>
          <w:p w:rsidRPr="008114B1" w:rsidR="147A3CCA" w:rsidRDefault="147A3CCA" w14:paraId="2CDBD131" w14:textId="4C838B99">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Sekmīgas dalības olimpiādēs, skatēs, konkursos motivēšana</w:t>
            </w:r>
          </w:p>
        </w:tc>
        <w:tc>
          <w:tcPr>
            <w:tcW w:w="1559" w:type="dxa"/>
            <w:tcBorders>
              <w:top w:val="single" w:color="auto" w:sz="8" w:space="0"/>
              <w:left w:val="single" w:color="auto" w:sz="8" w:space="0"/>
              <w:bottom w:val="single" w:color="auto" w:sz="8" w:space="0"/>
              <w:right w:val="single" w:color="auto" w:sz="8" w:space="0"/>
            </w:tcBorders>
            <w:tcMar/>
          </w:tcPr>
          <w:p w:rsidRPr="008114B1" w:rsidR="147A3CCA" w:rsidRDefault="147A3CCA" w14:paraId="61D9A269" w14:textId="0C279E20">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003FB4AC" w14:textId="59C37C82">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Izglītojamo mācību sasniegumu izvērtēšana pirmajā ceturksnī, atbalsta pasākumu noteikšana </w:t>
            </w:r>
          </w:p>
        </w:tc>
        <w:tc>
          <w:tcPr>
            <w:tcW w:w="992" w:type="dxa"/>
            <w:tcBorders>
              <w:top w:val="single" w:color="auto" w:sz="8" w:space="0"/>
              <w:left w:val="single" w:color="auto" w:sz="8" w:space="0"/>
              <w:bottom w:val="single" w:color="auto" w:sz="8" w:space="0"/>
              <w:right w:val="single" w:color="auto" w:sz="8" w:space="0"/>
            </w:tcBorders>
            <w:tcMar/>
          </w:tcPr>
          <w:p w:rsidRPr="008114B1" w:rsidR="147A3CCA" w:rsidRDefault="147A3CCA" w14:paraId="151D20C7" w14:textId="6C9CE4D5">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P="50A951C6" w:rsidRDefault="147A3CCA" w14:paraId="66B6785D" w14:textId="2C29A66E">
            <w:pPr>
              <w:rPr>
                <w:rFonts w:ascii="Times New Roman" w:hAnsi="Times New Roman" w:cs="Times New Roman"/>
                <w:sz w:val="24"/>
                <w:szCs w:val="24"/>
                <w:lang w:val="lv-LV"/>
              </w:rPr>
            </w:pPr>
            <w:r w:rsidRPr="50A951C6" w:rsidR="6F911079">
              <w:rPr>
                <w:rFonts w:ascii="Times New Roman" w:hAnsi="Times New Roman" w:eastAsia="Times New Roman" w:cs="Times New Roman"/>
                <w:sz w:val="24"/>
                <w:szCs w:val="24"/>
                <w:lang w:val="lv-LV"/>
              </w:rPr>
              <w:t>Izglītojamo mācību sasniegumu izvērtēšana pirmajā semestrī, dinamikas izpēte</w:t>
            </w:r>
            <w:r w:rsidRPr="50A951C6" w:rsidR="68CD2EE3">
              <w:rPr>
                <w:rFonts w:ascii="Times New Roman" w:hAnsi="Times New Roman" w:eastAsia="Times New Roman" w:cs="Times New Roman"/>
                <w:sz w:val="24"/>
                <w:szCs w:val="24"/>
                <w:lang w:val="lv-LV"/>
              </w:rPr>
              <w:t>;</w:t>
            </w:r>
          </w:p>
          <w:p w:rsidRPr="008114B1" w:rsidR="147A3CCA" w:rsidP="50A951C6" w:rsidRDefault="147A3CCA" w14:paraId="5EC54D3E" w14:textId="23093905">
            <w:pPr>
              <w:pStyle w:val="Normal"/>
              <w:rPr>
                <w:rFonts w:ascii="Times New Roman" w:hAnsi="Times New Roman" w:eastAsia="Times New Roman" w:cs="Times New Roman"/>
                <w:sz w:val="24"/>
                <w:szCs w:val="24"/>
                <w:lang w:val="lv-LV"/>
              </w:rPr>
            </w:pPr>
            <w:r w:rsidRPr="50A951C6" w:rsidR="68CD2EE3">
              <w:rPr>
                <w:rFonts w:ascii="Times New Roman" w:hAnsi="Times New Roman" w:eastAsia="Times New Roman" w:cs="Times New Roman"/>
                <w:sz w:val="24"/>
                <w:szCs w:val="24"/>
                <w:lang w:val="lv-LV"/>
              </w:rPr>
              <w:t>Pieredzes apmaiņa;</w:t>
            </w:r>
          </w:p>
          <w:p w:rsidRPr="008114B1" w:rsidR="147A3CCA" w:rsidP="50A951C6" w:rsidRDefault="147A3CCA" w14:paraId="1DBCAD1D" w14:textId="7C0A21B2">
            <w:pPr>
              <w:pStyle w:val="Normal"/>
              <w:rPr>
                <w:rFonts w:ascii="Times New Roman" w:hAnsi="Times New Roman" w:eastAsia="Times New Roman" w:cs="Times New Roman"/>
                <w:sz w:val="24"/>
                <w:szCs w:val="24"/>
                <w:lang w:val="lv-LV"/>
              </w:rPr>
            </w:pPr>
            <w:r w:rsidRPr="50A951C6" w:rsidR="68CD2EE3">
              <w:rPr>
                <w:rFonts w:ascii="Times New Roman" w:hAnsi="Times New Roman" w:eastAsia="Times New Roman" w:cs="Times New Roman"/>
                <w:sz w:val="24"/>
                <w:szCs w:val="24"/>
                <w:lang w:val="lv-LV"/>
              </w:rPr>
              <w:t>Mācību stundu vērošan</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67B411FF" w14:textId="7D9AAF37">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tcMar/>
          </w:tcPr>
          <w:p w:rsidRPr="008114B1" w:rsidR="147A3CCA" w:rsidRDefault="147A3CCA" w14:paraId="4E89CE23" w14:textId="653C6388">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134"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002D3F1C" w14:textId="1B8FE252">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Izglītoja</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mo mācību sasniegumu izvērtēšana trešajā ceturksnī</w:t>
            </w:r>
          </w:p>
        </w:tc>
        <w:tc>
          <w:tcPr>
            <w:tcW w:w="992" w:type="dxa"/>
            <w:tcBorders>
              <w:top w:val="single" w:color="auto" w:sz="8" w:space="0"/>
              <w:left w:val="single" w:color="auto" w:sz="8" w:space="0"/>
              <w:bottom w:val="single" w:color="auto" w:sz="8" w:space="0"/>
              <w:right w:val="single" w:color="auto" w:sz="8" w:space="0"/>
            </w:tcBorders>
            <w:tcMar/>
          </w:tcPr>
          <w:p w:rsidRPr="008114B1" w:rsidR="147A3CCA" w:rsidRDefault="147A3CCA" w14:paraId="007F9C09" w14:textId="14980BFB">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383"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9726DB" w:rsidR="147A3CCA" w:rsidRDefault="147A3CCA" w14:paraId="5080AE6C" w14:textId="2520D6A7">
            <w:pPr>
              <w:rPr>
                <w:rFonts w:ascii="Times New Roman" w:hAnsi="Times New Roman" w:cs="Times New Roman"/>
                <w:sz w:val="24"/>
                <w:szCs w:val="24"/>
                <w:lang w:val="lv-LV"/>
              </w:rPr>
            </w:pPr>
            <w:r w:rsidRPr="009726DB">
              <w:rPr>
                <w:rFonts w:ascii="Times New Roman" w:hAnsi="Times New Roman" w:eastAsia="Times New Roman" w:cs="Times New Roman"/>
                <w:bCs/>
                <w:sz w:val="24"/>
                <w:szCs w:val="24"/>
                <w:lang w:val="lv-LV"/>
              </w:rPr>
              <w:t>Izglītojamo mācību sasniegumu izvērtēšana mācību gada laikā, atbalsta pasākumu noteikšana  izglītoja</w:t>
            </w:r>
            <w:r w:rsidR="009726DB">
              <w:rPr>
                <w:rFonts w:ascii="Times New Roman" w:hAnsi="Times New Roman" w:eastAsia="Times New Roman" w:cs="Times New Roman"/>
                <w:bCs/>
                <w:sz w:val="24"/>
                <w:szCs w:val="24"/>
                <w:lang w:val="lv-LV"/>
              </w:rPr>
              <w:t>-</w:t>
            </w:r>
            <w:r w:rsidRPr="009726DB">
              <w:rPr>
                <w:rFonts w:ascii="Times New Roman" w:hAnsi="Times New Roman" w:eastAsia="Times New Roman" w:cs="Times New Roman"/>
                <w:bCs/>
                <w:sz w:val="24"/>
                <w:szCs w:val="24"/>
                <w:lang w:val="lv-LV"/>
              </w:rPr>
              <w:t>majiem pagarinā</w:t>
            </w:r>
            <w:r w:rsidR="009726DB">
              <w:rPr>
                <w:rFonts w:ascii="Times New Roman" w:hAnsi="Times New Roman" w:eastAsia="Times New Roman" w:cs="Times New Roman"/>
                <w:bCs/>
                <w:sz w:val="24"/>
                <w:szCs w:val="24"/>
                <w:lang w:val="lv-LV"/>
              </w:rPr>
              <w:t>-</w:t>
            </w:r>
            <w:r w:rsidRPr="009726DB">
              <w:rPr>
                <w:rFonts w:ascii="Times New Roman" w:hAnsi="Times New Roman" w:eastAsia="Times New Roman" w:cs="Times New Roman"/>
                <w:bCs/>
                <w:sz w:val="24"/>
                <w:szCs w:val="24"/>
                <w:lang w:val="lv-LV"/>
              </w:rPr>
              <w:t>tajā mācību gadā</w:t>
            </w:r>
          </w:p>
        </w:tc>
      </w:tr>
      <w:tr w:rsidRPr="008114B1" w:rsidR="147A3CCA" w:rsidTr="1D837D53" w14:paraId="55E1278E"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40165DC1" w14:textId="67919F19">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1F2EA5BD" w14:textId="5A3AA59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Diagnosticējošo darbu rezultāti, to analīze</w:t>
            </w:r>
          </w:p>
        </w:tc>
        <w:tc>
          <w:tcPr>
            <w:tcW w:w="1559"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D46D790" w14:textId="4D9FF808">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Logopēda atbalsta pasākumu noteikšana </w:t>
            </w:r>
            <w:r w:rsidRPr="008114B1">
              <w:rPr>
                <w:rFonts w:ascii="Times New Roman" w:hAnsi="Times New Roman" w:eastAsia="Times New Roman" w:cs="Times New Roman"/>
                <w:sz w:val="24"/>
                <w:szCs w:val="24"/>
                <w:lang w:val="lv-LV"/>
              </w:rPr>
              <w:lastRenderedPageBreak/>
              <w:t>izglītojamajiem</w:t>
            </w:r>
          </w:p>
        </w:tc>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2004E7ED" w14:textId="7A71BF53">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lastRenderedPageBreak/>
              <w:t xml:space="preserve"> </w:t>
            </w:r>
          </w:p>
        </w:tc>
        <w:tc>
          <w:tcPr>
            <w:tcW w:w="992" w:type="dxa"/>
            <w:tcBorders>
              <w:top w:val="single" w:color="auto" w:sz="8" w:space="0"/>
              <w:left w:val="single" w:color="auto" w:sz="8" w:space="0"/>
              <w:bottom w:val="single" w:color="auto" w:sz="8" w:space="0"/>
              <w:right w:val="single" w:color="auto" w:sz="8" w:space="0"/>
            </w:tcBorders>
            <w:tcMar/>
          </w:tcPr>
          <w:p w:rsidRPr="008114B1" w:rsidR="147A3CCA" w:rsidRDefault="147A3CCA" w14:paraId="549F8147" w14:textId="69B1ACB7">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09C8B761" w14:textId="176ECBA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7DD0F1E1" w14:textId="4C32AEF1">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tcMar/>
          </w:tcPr>
          <w:p w:rsidRPr="008114B1" w:rsidR="147A3CCA" w:rsidRDefault="147A3CCA" w14:paraId="729CB326" w14:textId="12539056">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134"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1B3D7482" w14:textId="69BF8CB7">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Valsts noteiktie diagnosticējošie darbi </w:t>
            </w:r>
            <w:r w:rsidRPr="008114B1">
              <w:rPr>
                <w:rFonts w:ascii="Times New Roman" w:hAnsi="Times New Roman" w:eastAsia="Times New Roman" w:cs="Times New Roman"/>
                <w:sz w:val="24"/>
                <w:szCs w:val="24"/>
                <w:lang w:val="lv-LV"/>
              </w:rPr>
              <w:lastRenderedPageBreak/>
              <w:t xml:space="preserve">3.,6.kl. atbalsta pasākumi </w:t>
            </w:r>
          </w:p>
        </w:tc>
        <w:tc>
          <w:tcPr>
            <w:tcW w:w="992" w:type="dxa"/>
            <w:tcBorders>
              <w:top w:val="single" w:color="auto" w:sz="8" w:space="0"/>
              <w:left w:val="single" w:color="auto" w:sz="8" w:space="0"/>
              <w:bottom w:val="single" w:color="auto" w:sz="8" w:space="0"/>
              <w:right w:val="single" w:color="auto" w:sz="8" w:space="0"/>
            </w:tcBorders>
            <w:tcMar/>
          </w:tcPr>
          <w:p w:rsidRPr="008114B1" w:rsidR="147A3CCA" w:rsidRDefault="147A3CCA" w14:paraId="69FBD953" w14:textId="132AE0F9">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lastRenderedPageBreak/>
              <w:t xml:space="preserve"> </w:t>
            </w:r>
          </w:p>
        </w:tc>
        <w:tc>
          <w:tcPr>
            <w:tcW w:w="1383"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20F2521F" w14:textId="6F808D28">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26FFFD74"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39264238" w14:textId="505DBEDB">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48301FCB" w14:textId="65E0F21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Izzinošas, inovatīvas un virtuālas izstādes; Izglītojamo iniciatīvas, kā arī praktisko un fizisko nodarbju īpatsvara pieaugums</w:t>
            </w:r>
          </w:p>
        </w:tc>
        <w:tc>
          <w:tcPr>
            <w:tcW w:w="1559"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26C71043" w14:textId="2C3EBD10">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Skolas 30 gadu jubilejas praktiskās nodarbības </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P="1D837D53" w:rsidRDefault="147A3CCA" w14:paraId="1CFEB2E6" w14:textId="64368FEB">
            <w:pPr>
              <w:rPr>
                <w:rFonts w:ascii="Times New Roman" w:hAnsi="Times New Roman" w:cs="Times New Roman"/>
                <w:sz w:val="24"/>
                <w:szCs w:val="24"/>
                <w:lang w:val="lv-LV"/>
              </w:rPr>
            </w:pPr>
            <w:r w:rsidRPr="1D837D53" w:rsidR="73A78484">
              <w:rPr>
                <w:rFonts w:ascii="Times New Roman" w:hAnsi="Times New Roman" w:eastAsia="Times New Roman" w:cs="Times New Roman"/>
                <w:sz w:val="24"/>
                <w:szCs w:val="24"/>
                <w:lang w:val="lv-LV"/>
              </w:rPr>
              <w:t>*</w:t>
            </w:r>
            <w:r w:rsidRPr="1D837D53" w:rsidR="147A3CCA">
              <w:rPr>
                <w:rFonts w:ascii="Times New Roman" w:hAnsi="Times New Roman" w:eastAsia="Times New Roman" w:cs="Times New Roman"/>
                <w:sz w:val="24"/>
                <w:szCs w:val="24"/>
                <w:lang w:val="lv-LV"/>
              </w:rPr>
              <w:t xml:space="preserve"> </w:t>
            </w:r>
            <w:r w:rsidRPr="1D837D53" w:rsidR="084EC238">
              <w:rPr>
                <w:rFonts w:ascii="Times New Roman" w:hAnsi="Times New Roman" w:eastAsia="Times New Roman" w:cs="Times New Roman"/>
                <w:sz w:val="24"/>
                <w:szCs w:val="24"/>
                <w:lang w:val="lv-LV"/>
              </w:rPr>
              <w:t xml:space="preserve">6.klase - </w:t>
            </w:r>
            <w:proofErr w:type="spellStart"/>
            <w:r w:rsidRPr="1D837D53" w:rsidR="084EC238">
              <w:rPr>
                <w:rFonts w:ascii="Times New Roman" w:hAnsi="Times New Roman" w:eastAsia="Times New Roman" w:cs="Times New Roman"/>
                <w:sz w:val="24"/>
                <w:szCs w:val="24"/>
                <w:lang w:val="lv-LV"/>
              </w:rPr>
              <w:t>psihoemocionālās</w:t>
            </w:r>
            <w:proofErr w:type="spellEnd"/>
            <w:r w:rsidRPr="1D837D53" w:rsidR="084EC238">
              <w:rPr>
                <w:rFonts w:ascii="Times New Roman" w:hAnsi="Times New Roman" w:eastAsia="Times New Roman" w:cs="Times New Roman"/>
                <w:sz w:val="24"/>
                <w:szCs w:val="24"/>
                <w:lang w:val="lv-LV"/>
              </w:rPr>
              <w:t xml:space="preserve"> veselības veicināšana- dzīves prasmes</w:t>
            </w:r>
          </w:p>
          <w:p w:rsidRPr="008114B1" w:rsidR="147A3CCA" w:rsidP="1D837D53" w:rsidRDefault="147A3CCA" w14:paraId="0ADE5765" w14:textId="57CB2C8C">
            <w:pPr>
              <w:pStyle w:val="Normal"/>
              <w:rPr>
                <w:rFonts w:ascii="Times New Roman" w:hAnsi="Times New Roman" w:eastAsia="Times New Roman" w:cs="Times New Roman"/>
                <w:sz w:val="24"/>
                <w:szCs w:val="24"/>
                <w:lang w:val="lv-LV"/>
              </w:rPr>
            </w:pPr>
            <w:r w:rsidRPr="1D837D53" w:rsidR="7B2152DE">
              <w:rPr>
                <w:rFonts w:ascii="Times New Roman" w:hAnsi="Times New Roman" w:eastAsia="Times New Roman" w:cs="Times New Roman"/>
                <w:sz w:val="24"/>
                <w:szCs w:val="24"/>
                <w:lang w:val="lv-LV"/>
              </w:rPr>
              <w:t>*1.kl</w:t>
            </w:r>
            <w:r w:rsidRPr="1D837D53" w:rsidR="2CA5C88B">
              <w:rPr>
                <w:rFonts w:ascii="Times New Roman" w:hAnsi="Times New Roman" w:eastAsia="Times New Roman" w:cs="Times New Roman"/>
                <w:sz w:val="24"/>
                <w:szCs w:val="24"/>
                <w:lang w:val="lv-LV"/>
              </w:rPr>
              <w:t>.</w:t>
            </w:r>
            <w:r w:rsidRPr="1D837D53" w:rsidR="7B2152DE">
              <w:rPr>
                <w:rFonts w:ascii="Times New Roman" w:hAnsi="Times New Roman" w:eastAsia="Times New Roman" w:cs="Times New Roman"/>
                <w:sz w:val="24"/>
                <w:szCs w:val="24"/>
                <w:lang w:val="lv-LV"/>
              </w:rPr>
              <w:t xml:space="preserve"> -roku higiēna un infekcijas slimību izplatība</w:t>
            </w:r>
          </w:p>
          <w:p w:rsidRPr="008114B1" w:rsidR="147A3CCA" w:rsidP="1D837D53" w:rsidRDefault="147A3CCA" w14:paraId="5FAA94B0" w14:textId="0857AF87">
            <w:pPr>
              <w:pStyle w:val="Normal"/>
              <w:rPr>
                <w:rFonts w:ascii="Times New Roman" w:hAnsi="Times New Roman" w:eastAsia="Times New Roman" w:cs="Times New Roman"/>
                <w:sz w:val="24"/>
                <w:szCs w:val="24"/>
                <w:lang w:val="lv-LV"/>
              </w:rPr>
            </w:pPr>
            <w:r w:rsidRPr="1D837D53" w:rsidR="7B2152DE">
              <w:rPr>
                <w:rFonts w:ascii="Times New Roman" w:hAnsi="Times New Roman" w:eastAsia="Times New Roman" w:cs="Times New Roman"/>
                <w:sz w:val="24"/>
                <w:szCs w:val="24"/>
                <w:lang w:val="lv-LV"/>
              </w:rPr>
              <w:t>*8.</w:t>
            </w:r>
            <w:r w:rsidRPr="1D837D53" w:rsidR="5BD58471">
              <w:rPr>
                <w:rFonts w:ascii="Times New Roman" w:hAnsi="Times New Roman" w:eastAsia="Times New Roman" w:cs="Times New Roman"/>
                <w:sz w:val="24"/>
                <w:szCs w:val="24"/>
                <w:lang w:val="lv-LV"/>
              </w:rPr>
              <w:t>,9.</w:t>
            </w:r>
            <w:r w:rsidRPr="1D837D53" w:rsidR="7B2152DE">
              <w:rPr>
                <w:rFonts w:ascii="Times New Roman" w:hAnsi="Times New Roman" w:eastAsia="Times New Roman" w:cs="Times New Roman"/>
                <w:sz w:val="24"/>
                <w:szCs w:val="24"/>
                <w:lang w:val="lv-LV"/>
              </w:rPr>
              <w:t>kl</w:t>
            </w:r>
            <w:r w:rsidRPr="1D837D53" w:rsidR="3FF2E72C">
              <w:rPr>
                <w:rFonts w:ascii="Times New Roman" w:hAnsi="Times New Roman" w:eastAsia="Times New Roman" w:cs="Times New Roman"/>
                <w:sz w:val="24"/>
                <w:szCs w:val="24"/>
                <w:lang w:val="lv-LV"/>
              </w:rPr>
              <w:t>.</w:t>
            </w:r>
            <w:r w:rsidRPr="1D837D53" w:rsidR="7B2152DE">
              <w:rPr>
                <w:rFonts w:ascii="Times New Roman" w:hAnsi="Times New Roman" w:eastAsia="Times New Roman" w:cs="Times New Roman"/>
                <w:sz w:val="24"/>
                <w:szCs w:val="24"/>
                <w:lang w:val="lv-LV"/>
              </w:rPr>
              <w:t xml:space="preserve"> ģimen</w:t>
            </w:r>
            <w:r w:rsidRPr="1D837D53" w:rsidR="3ABDD2D2">
              <w:rPr>
                <w:rFonts w:ascii="Times New Roman" w:hAnsi="Times New Roman" w:eastAsia="Times New Roman" w:cs="Times New Roman"/>
                <w:sz w:val="24"/>
                <w:szCs w:val="24"/>
                <w:lang w:val="lv-LV"/>
              </w:rPr>
              <w:t>es tradīciju un rituālu veidošanas iespējas ģimenes stiprināšanai</w:t>
            </w:r>
          </w:p>
          <w:p w:rsidRPr="008114B1" w:rsidR="147A3CCA" w:rsidP="1D837D53" w:rsidRDefault="147A3CCA" w14:paraId="0B06A423" w14:textId="4643B933">
            <w:pPr>
              <w:pStyle w:val="Normal"/>
              <w:rPr>
                <w:rFonts w:ascii="Times New Roman" w:hAnsi="Times New Roman" w:eastAsia="Times New Roman" w:cs="Times New Roman"/>
                <w:sz w:val="24"/>
                <w:szCs w:val="24"/>
                <w:lang w:val="lv-LV"/>
              </w:rPr>
            </w:pPr>
            <w:r w:rsidRPr="1D837D53" w:rsidR="697D7453">
              <w:rPr>
                <w:rFonts w:ascii="Times New Roman" w:hAnsi="Times New Roman" w:eastAsia="Times New Roman" w:cs="Times New Roman"/>
                <w:sz w:val="24"/>
                <w:szCs w:val="24"/>
                <w:lang w:val="lv-LV"/>
              </w:rPr>
              <w:t>*</w:t>
            </w:r>
            <w:r w:rsidRPr="1D837D53" w:rsidR="72E3F89C">
              <w:rPr>
                <w:rFonts w:ascii="Times New Roman" w:hAnsi="Times New Roman" w:eastAsia="Times New Roman" w:cs="Times New Roman"/>
                <w:sz w:val="24"/>
                <w:szCs w:val="24"/>
                <w:lang w:val="lv-LV"/>
              </w:rPr>
              <w:t>7.kl.</w:t>
            </w:r>
            <w:r w:rsidRPr="1D837D53" w:rsidR="28B6D6DA">
              <w:rPr>
                <w:rFonts w:ascii="Times New Roman" w:hAnsi="Times New Roman" w:eastAsia="Times New Roman" w:cs="Times New Roman"/>
                <w:sz w:val="24"/>
                <w:szCs w:val="24"/>
                <w:lang w:val="lv-LV"/>
              </w:rPr>
              <w:t xml:space="preserve"> </w:t>
            </w:r>
            <w:r w:rsidRPr="1D837D53" w:rsidR="78D204E3">
              <w:rPr>
                <w:rFonts w:ascii="Times New Roman" w:hAnsi="Times New Roman" w:eastAsia="Times New Roman" w:cs="Times New Roman"/>
                <w:sz w:val="24"/>
                <w:szCs w:val="24"/>
                <w:lang w:val="lv-LV"/>
              </w:rPr>
              <w:t>Vecāku un bērnu savstarpējo attiecību veidošana veselīgas ģimenes stiprināšanai</w:t>
            </w:r>
          </w:p>
          <w:p w:rsidRPr="008114B1" w:rsidR="147A3CCA" w:rsidP="1D837D53" w:rsidRDefault="147A3CCA" w14:paraId="545ACF96" w14:textId="59DCB12C">
            <w:pPr>
              <w:pStyle w:val="Normal"/>
              <w:rPr>
                <w:rFonts w:ascii="Times New Roman" w:hAnsi="Times New Roman" w:eastAsia="Times New Roman" w:cs="Times New Roman"/>
                <w:sz w:val="24"/>
                <w:szCs w:val="24"/>
                <w:lang w:val="lv-LV"/>
              </w:rPr>
            </w:pP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08469441" w14:textId="07FBE8E8">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Valsts svētku pasākumi</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P="009726DB" w:rsidRDefault="147A3CCA" w14:paraId="24F9F15B" w14:textId="227EDA37">
            <w:pPr>
              <w:ind w:firstLine="177"/>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Adventa laika un Ziemas</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svētku pasākumi</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54D47B0D" w14:textId="7B4BA74F">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P="1D837D53" w:rsidRDefault="147A3CCA" w14:paraId="42EB93CC" w14:textId="7EA132FA">
            <w:pPr>
              <w:rPr>
                <w:rFonts w:ascii="Times New Roman" w:hAnsi="Times New Roman" w:eastAsia="Times New Roman" w:cs="Times New Roman"/>
                <w:sz w:val="24"/>
                <w:szCs w:val="24"/>
                <w:lang w:val="lv-LV"/>
              </w:rPr>
            </w:pPr>
            <w:r w:rsidRPr="1D837D53" w:rsidR="7CDE4773">
              <w:rPr>
                <w:rFonts w:ascii="Times New Roman" w:hAnsi="Times New Roman" w:eastAsia="Times New Roman" w:cs="Times New Roman"/>
                <w:sz w:val="24"/>
                <w:szCs w:val="24"/>
                <w:lang w:val="lv-LV"/>
              </w:rPr>
              <w:t>*</w:t>
            </w:r>
            <w:r w:rsidRPr="1D837D53" w:rsidR="6F911079">
              <w:rPr>
                <w:rFonts w:ascii="Times New Roman" w:hAnsi="Times New Roman" w:eastAsia="Times New Roman" w:cs="Times New Roman"/>
                <w:sz w:val="24"/>
                <w:szCs w:val="24"/>
                <w:lang w:val="lv-LV"/>
              </w:rPr>
              <w:t>Projektu nedēļas ietvaros</w:t>
            </w:r>
            <w:r w:rsidRPr="1D837D53" w:rsidR="36518DC6">
              <w:rPr>
                <w:rFonts w:ascii="Times New Roman" w:hAnsi="Times New Roman" w:eastAsia="Times New Roman" w:cs="Times New Roman"/>
                <w:sz w:val="24"/>
                <w:szCs w:val="24"/>
                <w:lang w:val="lv-LV"/>
              </w:rPr>
              <w:t>: radošo darbu kvalitātes uzlabošana</w:t>
            </w:r>
          </w:p>
          <w:p w:rsidRPr="008114B1" w:rsidR="147A3CCA" w:rsidP="1D837D53" w:rsidRDefault="147A3CCA" w14:paraId="63DFAAD3" w14:textId="2C8171F1">
            <w:pPr>
              <w:pStyle w:val="Normal"/>
              <w:ind w:left="0"/>
              <w:rPr>
                <w:rFonts w:ascii="Times New Roman" w:hAnsi="Times New Roman" w:eastAsia="Times New Roman" w:cs="Times New Roman"/>
                <w:sz w:val="24"/>
                <w:szCs w:val="24"/>
                <w:lang w:val="lv-LV"/>
              </w:rPr>
            </w:pPr>
            <w:r w:rsidRPr="1D837D53" w:rsidR="1D1D0C31">
              <w:rPr>
                <w:rFonts w:ascii="Times New Roman" w:hAnsi="Times New Roman" w:eastAsia="Times New Roman" w:cs="Times New Roman"/>
                <w:sz w:val="24"/>
                <w:szCs w:val="24"/>
                <w:lang w:val="lv-LV"/>
              </w:rPr>
              <w:t>*1.-5.kl</w:t>
            </w:r>
            <w:r w:rsidRPr="1D837D53" w:rsidR="06FAB847">
              <w:rPr>
                <w:rFonts w:ascii="Times New Roman" w:hAnsi="Times New Roman" w:eastAsia="Times New Roman" w:cs="Times New Roman"/>
                <w:sz w:val="24"/>
                <w:szCs w:val="24"/>
                <w:lang w:val="lv-LV"/>
              </w:rPr>
              <w:t>.</w:t>
            </w:r>
            <w:r w:rsidRPr="1D837D53" w:rsidR="1D1D0C31">
              <w:rPr>
                <w:rFonts w:ascii="Times New Roman" w:hAnsi="Times New Roman" w:eastAsia="Times New Roman" w:cs="Times New Roman"/>
                <w:sz w:val="24"/>
                <w:szCs w:val="24"/>
                <w:lang w:val="lv-LV"/>
              </w:rPr>
              <w:t xml:space="preserve"> lekcija par veselīgu uzturu </w:t>
            </w:r>
          </w:p>
          <w:p w:rsidRPr="008114B1" w:rsidR="147A3CCA" w:rsidP="1D837D53" w:rsidRDefault="147A3CCA" w14:paraId="3C5E91FA" w14:textId="5AAB3F57">
            <w:pPr>
              <w:pStyle w:val="Normal"/>
              <w:ind w:left="0"/>
              <w:rPr>
                <w:rFonts w:ascii="Times New Roman" w:hAnsi="Times New Roman" w:eastAsia="Times New Roman" w:cs="Times New Roman"/>
                <w:sz w:val="24"/>
                <w:szCs w:val="24"/>
                <w:lang w:val="lv-LV"/>
              </w:rPr>
            </w:pPr>
            <w:r w:rsidRPr="1D837D53" w:rsidR="2ED9802C">
              <w:rPr>
                <w:rFonts w:ascii="Times New Roman" w:hAnsi="Times New Roman" w:eastAsia="Times New Roman" w:cs="Times New Roman"/>
                <w:sz w:val="24"/>
                <w:szCs w:val="24"/>
                <w:lang w:val="lv-LV"/>
              </w:rPr>
              <w:t xml:space="preserve">*7.-9.kl. </w:t>
            </w:r>
            <w:r w:rsidRPr="1D837D53" w:rsidR="3A1EE6DB">
              <w:rPr>
                <w:rFonts w:ascii="Times New Roman" w:hAnsi="Times New Roman" w:eastAsia="Times New Roman" w:cs="Times New Roman"/>
                <w:sz w:val="24"/>
                <w:szCs w:val="24"/>
                <w:lang w:val="lv-LV"/>
              </w:rPr>
              <w:t>lekcija "Veselīgs dzīvesveids"</w:t>
            </w:r>
          </w:p>
        </w:tc>
        <w:tc>
          <w:tcPr>
            <w:tcW w:w="1134" w:type="dxa"/>
            <w:tcBorders>
              <w:top w:val="single" w:color="auto" w:sz="8" w:space="0"/>
              <w:left w:val="single" w:color="auto" w:sz="8" w:space="0"/>
              <w:bottom w:val="single" w:color="auto" w:sz="8" w:space="0"/>
              <w:right w:val="single" w:color="auto" w:sz="8" w:space="0"/>
            </w:tcBorders>
            <w:tcMar/>
          </w:tcPr>
          <w:p w:rsidRPr="008114B1" w:rsidR="147A3CCA" w:rsidRDefault="147A3CCA" w14:paraId="358FDE4A" w14:textId="334BAEBC">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08E9ADD" w14:textId="77D787BA">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Kristus augšāmcelša</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 xml:space="preserve">nās svētki </w:t>
            </w:r>
          </w:p>
        </w:tc>
        <w:tc>
          <w:tcPr>
            <w:tcW w:w="1383" w:type="dxa"/>
            <w:tcBorders>
              <w:top w:val="single" w:color="auto" w:sz="8" w:space="0"/>
              <w:left w:val="single" w:color="auto" w:sz="8" w:space="0"/>
              <w:bottom w:val="single" w:color="auto" w:sz="8" w:space="0"/>
              <w:right w:val="single" w:color="auto" w:sz="8" w:space="0"/>
            </w:tcBorders>
            <w:tcMar/>
          </w:tcPr>
          <w:p w:rsidRPr="008114B1" w:rsidR="147A3CCA" w:rsidRDefault="147A3CCA" w14:paraId="1237779F" w14:textId="396BA62B">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3C615A76"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626E3318" w14:textId="6EFCBD3F">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6449D915" w14:textId="696D469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Darbs ar talantīgajiem izglītojamiem</w:t>
            </w:r>
          </w:p>
        </w:tc>
        <w:tc>
          <w:tcPr>
            <w:tcW w:w="1559"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672A2FE8" w14:textId="7843E1D6">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Iesaistīšana interešu izglītības pulciņos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158625A3" w14:textId="2543B304">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Dalība projktos un konkursos </w:t>
            </w: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47201285" w14:textId="15E7B5E8">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A490448" w14:textId="2D26D7C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Iesai</w:t>
            </w:r>
            <w:r w:rsidR="009726DB">
              <w:rPr>
                <w:rFonts w:ascii="Times New Roman" w:hAnsi="Times New Roman" w:eastAsia="Times New Roman" w:cs="Times New Roman"/>
                <w:sz w:val="24"/>
                <w:szCs w:val="24"/>
                <w:lang w:val="lv-LV"/>
              </w:rPr>
              <w:t>s</w:t>
            </w:r>
            <w:r w:rsidRPr="008114B1">
              <w:rPr>
                <w:rFonts w:ascii="Times New Roman" w:hAnsi="Times New Roman" w:eastAsia="Times New Roman" w:cs="Times New Roman"/>
                <w:sz w:val="24"/>
                <w:szCs w:val="24"/>
                <w:lang w:val="lv-LV"/>
              </w:rPr>
              <w:t>tīšana Ziemas</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svētku pasākumu organizē</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šanā, noformē</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 xml:space="preserve">juma veidošana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FD2F46D" w14:textId="5985A097">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DC84EC2" w14:textId="413CDD6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Olimpiādes, konkursi </w:t>
            </w:r>
          </w:p>
        </w:tc>
        <w:tc>
          <w:tcPr>
            <w:tcW w:w="1134"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4304C97F" w14:textId="31D11471">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3D35D30" w14:textId="08A19266">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383"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18116ED0" w14:textId="039743DA">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764365D9" w14:textId="77777777">
        <w:trPr>
          <w:trHeight w:val="270"/>
        </w:trPr>
        <w:tc>
          <w:tcPr>
            <w:tcW w:w="13988" w:type="dxa"/>
            <w:gridSpan w:val="11"/>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1F389C57" w14:textId="1849B0F6">
            <w:pPr>
              <w:ind w:firstLine="739"/>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II Prioritāte: Institucionālā horizontālā sadarbība izglītības programmas īstenošanā</w:t>
            </w:r>
          </w:p>
          <w:p w:rsidRPr="008114B1" w:rsidR="147A3CCA" w:rsidP="147A3CCA" w:rsidRDefault="147A3CCA" w14:paraId="7DEA627F" w14:textId="435B665F">
            <w:pPr>
              <w:ind w:firstLine="739"/>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4067DC15"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560AFB70" w14:textId="64616890">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nil"/>
              <w:left w:val="single" w:color="auto" w:sz="8" w:space="0"/>
              <w:bottom w:val="single" w:color="auto" w:sz="8" w:space="0"/>
              <w:right w:val="single" w:color="auto" w:sz="8" w:space="0"/>
            </w:tcBorders>
            <w:tcMar/>
          </w:tcPr>
          <w:p w:rsidRPr="008114B1" w:rsidR="147A3CCA" w:rsidRDefault="147A3CCA" w14:paraId="6CA52547" w14:textId="6A61BF63">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Starpdisciplinārās dienas ar mērķi gūt savstarpējo pieredzi, mācīties vienam no otra. Labās prakses piemēri</w:t>
            </w:r>
          </w:p>
        </w:tc>
        <w:tc>
          <w:tcPr>
            <w:tcW w:w="1559" w:type="dxa"/>
            <w:tcBorders>
              <w:top w:val="nil"/>
              <w:left w:val="single" w:color="auto" w:sz="8" w:space="0"/>
              <w:bottom w:val="single" w:color="auto" w:sz="8" w:space="0"/>
              <w:right w:val="single" w:color="auto" w:sz="8" w:space="0"/>
            </w:tcBorders>
            <w:shd w:val="clear" w:color="auto" w:fill="FFFFFF" w:themeFill="background1"/>
            <w:tcMar/>
          </w:tcPr>
          <w:p w:rsidRPr="008114B1" w:rsidR="147A3CCA" w:rsidRDefault="147A3CCA" w14:paraId="6DC8AEFF" w14:textId="3E8B020E">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418" w:type="dxa"/>
            <w:tcBorders>
              <w:top w:val="nil"/>
              <w:left w:val="single" w:color="auto" w:sz="8" w:space="0"/>
              <w:bottom w:val="single" w:color="auto" w:sz="8" w:space="0"/>
              <w:right w:val="single" w:color="auto" w:sz="8" w:space="0"/>
            </w:tcBorders>
            <w:shd w:val="clear" w:color="auto" w:fill="FFFFFF" w:themeFill="background1"/>
            <w:tcMar/>
          </w:tcPr>
          <w:p w:rsidRPr="008114B1" w:rsidR="147A3CCA" w:rsidRDefault="147A3CCA" w14:paraId="4EA23195" w14:textId="67ED1368">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992"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1F99AE55" w14:textId="4631B780">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Dalīša</w:t>
            </w:r>
            <w:r w:rsidR="009726DB">
              <w:rPr>
                <w:rFonts w:ascii="Times New Roman" w:hAnsi="Times New Roman" w:eastAsia="Times New Roman" w:cs="Times New Roman"/>
                <w:sz w:val="24"/>
                <w:szCs w:val="24"/>
                <w:lang w:val="lv-LV"/>
              </w:rPr>
              <w:t>-</w:t>
            </w:r>
            <w:r w:rsidRPr="008114B1">
              <w:rPr>
                <w:rFonts w:ascii="Times New Roman" w:hAnsi="Times New Roman" w:eastAsia="Times New Roman" w:cs="Times New Roman"/>
                <w:sz w:val="24"/>
                <w:szCs w:val="24"/>
                <w:lang w:val="lv-LV"/>
              </w:rPr>
              <w:t>nās ar kursos iegūto pieredzi</w:t>
            </w:r>
          </w:p>
        </w:tc>
        <w:tc>
          <w:tcPr>
            <w:tcW w:w="1418" w:type="dxa"/>
            <w:tcBorders>
              <w:top w:val="nil"/>
              <w:left w:val="single" w:color="auto" w:sz="8" w:space="0"/>
              <w:bottom w:val="single" w:color="auto" w:sz="8" w:space="0"/>
              <w:right w:val="single" w:color="auto" w:sz="8" w:space="0"/>
            </w:tcBorders>
            <w:tcMar/>
          </w:tcPr>
          <w:p w:rsidRPr="008114B1" w:rsidR="147A3CCA" w:rsidP="50A951C6" w:rsidRDefault="147A3CCA" w14:paraId="1E203151" w14:textId="355BE984">
            <w:pPr>
              <w:rPr>
                <w:rFonts w:ascii="Times New Roman" w:hAnsi="Times New Roman" w:cs="Times New Roman"/>
                <w:sz w:val="24"/>
                <w:szCs w:val="24"/>
                <w:lang w:val="lv-LV"/>
              </w:rPr>
            </w:pPr>
            <w:r w:rsidRPr="50A951C6" w:rsidR="6F911079">
              <w:rPr>
                <w:rFonts w:ascii="Times New Roman" w:hAnsi="Times New Roman" w:eastAsia="Times New Roman" w:cs="Times New Roman"/>
                <w:sz w:val="24"/>
                <w:szCs w:val="24"/>
                <w:lang w:val="lv-LV"/>
              </w:rPr>
              <w:t xml:space="preserve"> </w:t>
            </w:r>
            <w:r w:rsidRPr="50A951C6" w:rsidR="74F672F7">
              <w:rPr>
                <w:rFonts w:ascii="Times New Roman" w:hAnsi="Times New Roman" w:eastAsia="Times New Roman" w:cs="Times New Roman"/>
                <w:sz w:val="24"/>
                <w:szCs w:val="24"/>
                <w:lang w:val="lv-LV"/>
              </w:rPr>
              <w:t>Starpdisciplinārās</w:t>
            </w:r>
          </w:p>
          <w:p w:rsidRPr="008114B1" w:rsidR="147A3CCA" w:rsidRDefault="147A3CCA" w14:paraId="0A12C310" w14:textId="6A8F6CF4">
            <w:pPr>
              <w:rPr>
                <w:rFonts w:ascii="Times New Roman" w:hAnsi="Times New Roman" w:cs="Times New Roman"/>
                <w:sz w:val="24"/>
                <w:szCs w:val="24"/>
                <w:lang w:val="lv-LV"/>
              </w:rPr>
            </w:pPr>
            <w:r w:rsidRPr="50A951C6" w:rsidR="74F672F7">
              <w:rPr>
                <w:rFonts w:ascii="Times New Roman" w:hAnsi="Times New Roman" w:eastAsia="Times New Roman" w:cs="Times New Roman"/>
                <w:sz w:val="24"/>
                <w:szCs w:val="24"/>
                <w:lang w:val="lv-LV"/>
              </w:rPr>
              <w:t xml:space="preserve">dienas </w:t>
            </w:r>
          </w:p>
        </w:tc>
        <w:tc>
          <w:tcPr>
            <w:tcW w:w="1418"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48B2670F" w14:textId="04423828">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nil"/>
              <w:left w:val="single" w:color="auto" w:sz="8" w:space="0"/>
              <w:bottom w:val="single" w:color="auto" w:sz="8" w:space="0"/>
              <w:right w:val="single" w:color="auto" w:sz="8" w:space="0"/>
            </w:tcBorders>
            <w:tcMar/>
          </w:tcPr>
          <w:p w:rsidRPr="008114B1" w:rsidR="147A3CCA" w:rsidRDefault="147A3CCA" w14:paraId="0BF5D241" w14:textId="502BAFA7">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134" w:type="dxa"/>
            <w:tcBorders>
              <w:top w:val="nil"/>
              <w:left w:val="single" w:color="auto" w:sz="8" w:space="0"/>
              <w:bottom w:val="single" w:color="auto" w:sz="8" w:space="0"/>
              <w:right w:val="single" w:color="auto" w:sz="8" w:space="0"/>
            </w:tcBorders>
            <w:tcMar/>
          </w:tcPr>
          <w:p w:rsidRPr="008114B1" w:rsidR="147A3CCA" w:rsidRDefault="147A3CCA" w14:paraId="2AF9A25C" w14:textId="4A3155B0">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992"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4C62D766" w14:textId="1C836176">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383" w:type="dxa"/>
            <w:tcBorders>
              <w:top w:val="nil"/>
              <w:left w:val="single" w:color="auto" w:sz="8" w:space="0"/>
              <w:bottom w:val="single" w:color="auto" w:sz="8" w:space="0"/>
              <w:right w:val="single" w:color="auto" w:sz="8" w:space="0"/>
            </w:tcBorders>
            <w:tcMar/>
          </w:tcPr>
          <w:p w:rsidRPr="008114B1" w:rsidR="147A3CCA" w:rsidRDefault="147A3CCA" w14:paraId="4857BDB7" w14:textId="674FF4FE">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6A1BA3B8"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06300AC9" w14:textId="567B1D93">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single" w:color="auto" w:sz="8" w:space="0"/>
              <w:left w:val="single" w:color="auto" w:sz="8" w:space="0"/>
              <w:bottom w:val="single" w:color="auto" w:sz="8" w:space="0"/>
              <w:right w:val="single" w:color="auto" w:sz="8" w:space="0"/>
            </w:tcBorders>
            <w:tcMar/>
          </w:tcPr>
          <w:p w:rsidRPr="008114B1" w:rsidR="147A3CCA" w:rsidRDefault="147A3CCA" w14:paraId="71A0A205" w14:textId="2D74D60F">
            <w:pPr>
              <w:rPr>
                <w:rFonts w:ascii="Times New Roman" w:hAnsi="Times New Roman" w:cs="Times New Roman"/>
                <w:sz w:val="24"/>
                <w:szCs w:val="24"/>
                <w:lang w:val="lv-LV"/>
              </w:rPr>
            </w:pPr>
            <w:r w:rsidRPr="008114B1">
              <w:rPr>
                <w:rFonts w:ascii="Times New Roman" w:hAnsi="Times New Roman" w:eastAsia="Times New Roman" w:cs="Times New Roman"/>
                <w:color w:val="000000" w:themeColor="text1"/>
                <w:sz w:val="24"/>
                <w:szCs w:val="24"/>
                <w:lang w:val="lv-LV"/>
              </w:rPr>
              <w:t xml:space="preserve">Pieredzes apmaiņa, mācību stundu </w:t>
            </w:r>
            <w:r w:rsidRPr="008114B1">
              <w:rPr>
                <w:rFonts w:ascii="Times New Roman" w:hAnsi="Times New Roman" w:eastAsia="Times New Roman" w:cs="Times New Roman"/>
                <w:color w:val="000000" w:themeColor="text1"/>
                <w:sz w:val="24"/>
                <w:szCs w:val="24"/>
                <w:lang w:val="lv-LV"/>
              </w:rPr>
              <w:lastRenderedPageBreak/>
              <w:t>vērošana, rezultāti. Apmācības – praktikumi skolas pedagogu kolektīvam (Skola 2030)</w:t>
            </w:r>
          </w:p>
        </w:tc>
        <w:tc>
          <w:tcPr>
            <w:tcW w:w="1559"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0F75FF77" w14:textId="06F81CF7">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lastRenderedPageBreak/>
              <w:t xml:space="preserve"> </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0D129D33" w14:textId="2F8568CA">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992"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P="009726DB" w:rsidRDefault="147A3CCA" w14:paraId="6EFFBA8D" w14:textId="7D25E3AD">
            <w:pPr>
              <w:ind w:left="-107" w:right="-109"/>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Atbalsta personāla iesaiste </w:t>
            </w:r>
            <w:r w:rsidRPr="008114B1">
              <w:rPr>
                <w:rFonts w:ascii="Times New Roman" w:hAnsi="Times New Roman" w:eastAsia="Times New Roman" w:cs="Times New Roman"/>
                <w:sz w:val="24"/>
                <w:szCs w:val="24"/>
                <w:lang w:val="lv-LV"/>
              </w:rPr>
              <w:lastRenderedPageBreak/>
              <w:t xml:space="preserve">mācību stundu vērošanā, iesaistē. </w:t>
            </w:r>
          </w:p>
        </w:tc>
        <w:tc>
          <w:tcPr>
            <w:tcW w:w="1418"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33DF6DFF" w14:textId="460C2472">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lastRenderedPageBreak/>
              <w:t xml:space="preserve"> </w:t>
            </w:r>
          </w:p>
        </w:tc>
        <w:tc>
          <w:tcPr>
            <w:tcW w:w="1418" w:type="dxa"/>
            <w:tcBorders>
              <w:top w:val="single" w:color="auto" w:sz="8" w:space="0"/>
              <w:left w:val="single" w:color="auto" w:sz="8" w:space="0"/>
              <w:bottom w:val="single" w:color="auto" w:sz="8" w:space="0"/>
              <w:right w:val="single" w:color="auto" w:sz="8" w:space="0"/>
            </w:tcBorders>
            <w:tcMar/>
          </w:tcPr>
          <w:p w:rsidRPr="008114B1" w:rsidR="147A3CCA" w:rsidRDefault="147A3CCA" w14:paraId="420292B9" w14:textId="4878DC5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417"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F43C5FF" w14:textId="73A198EE">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134" w:type="dxa"/>
            <w:tcBorders>
              <w:top w:val="single" w:color="auto" w:sz="8" w:space="0"/>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0E4165E" w14:textId="4F0AA68B">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992" w:type="dxa"/>
            <w:tcBorders>
              <w:top w:val="single" w:color="auto" w:sz="8" w:space="0"/>
              <w:left w:val="single" w:color="auto" w:sz="8" w:space="0"/>
              <w:bottom w:val="single" w:color="auto" w:sz="8" w:space="0"/>
              <w:right w:val="single" w:color="auto" w:sz="8" w:space="0"/>
            </w:tcBorders>
            <w:shd w:val="clear" w:color="auto" w:fill="FFFFFF" w:themeFill="background1"/>
            <w:tcMar/>
          </w:tcPr>
          <w:p w:rsidRPr="008114B1" w:rsidR="147A3CCA" w:rsidRDefault="147A3CCA" w14:paraId="1B1FDE56" w14:textId="338206A2">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 xml:space="preserve"> </w:t>
            </w:r>
          </w:p>
        </w:tc>
        <w:tc>
          <w:tcPr>
            <w:tcW w:w="1383" w:type="dxa"/>
            <w:tcBorders>
              <w:top w:val="single" w:color="auto" w:sz="8" w:space="0"/>
              <w:left w:val="single" w:color="auto" w:sz="8" w:space="0"/>
              <w:bottom w:val="single" w:color="auto" w:sz="8" w:space="0"/>
              <w:right w:val="single" w:color="auto" w:sz="8" w:space="0"/>
            </w:tcBorders>
            <w:tcMar/>
          </w:tcPr>
          <w:p w:rsidRPr="008114B1" w:rsidR="147A3CCA" w:rsidRDefault="147A3CCA" w14:paraId="2F277CEB" w14:textId="5ECB1D48">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3D4C7B2E" w14:textId="77777777">
        <w:trPr>
          <w:trHeight w:val="270"/>
        </w:trPr>
        <w:tc>
          <w:tcPr>
            <w:tcW w:w="13988" w:type="dxa"/>
            <w:gridSpan w:val="11"/>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3EF56FC3" w14:textId="36812E71">
            <w:pPr>
              <w:ind w:firstLine="739"/>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III Prioritāte: Droša fiziskā vide un materiāltehnisko resursu modernizācija</w:t>
            </w:r>
          </w:p>
          <w:p w:rsidRPr="008114B1" w:rsidR="147A3CCA" w:rsidP="147A3CCA" w:rsidRDefault="147A3CCA" w14:paraId="18D6EC97" w14:textId="1A107F2C">
            <w:pPr>
              <w:ind w:firstLine="739"/>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r w:rsidRPr="008114B1" w:rsidR="147A3CCA" w:rsidTr="1D837D53" w14:paraId="42EF202B" w14:textId="77777777">
        <w:trPr>
          <w:trHeight w:val="270"/>
        </w:trPr>
        <w:tc>
          <w:tcPr>
            <w:tcW w:w="604" w:type="dxa"/>
            <w:tcBorders>
              <w:top w:val="single" w:color="auto" w:sz="8" w:space="0"/>
              <w:left w:val="single" w:color="auto" w:sz="8" w:space="0"/>
              <w:bottom w:val="single" w:color="auto" w:sz="8" w:space="0"/>
              <w:right w:val="single" w:color="auto" w:sz="8" w:space="0"/>
            </w:tcBorders>
            <w:tcMar/>
          </w:tcPr>
          <w:p w:rsidRPr="008114B1" w:rsidR="147A3CCA" w:rsidP="147A3CCA" w:rsidRDefault="147A3CCA" w14:paraId="3F532EA4" w14:textId="77DA4986">
            <w:pPr>
              <w:pStyle w:val="ListParagraph"/>
              <w:numPr>
                <w:ilvl w:val="0"/>
                <w:numId w:val="2"/>
              </w:numPr>
              <w:rPr>
                <w:rFonts w:ascii="Times New Roman" w:hAnsi="Times New Roman" w:cs="Times New Roman" w:eastAsiaTheme="minorEastAsia"/>
                <w:sz w:val="24"/>
                <w:szCs w:val="24"/>
                <w:lang w:val="lv-LV"/>
              </w:rPr>
            </w:pPr>
            <w:r w:rsidRPr="008114B1">
              <w:rPr>
                <w:rFonts w:ascii="Times New Roman" w:hAnsi="Times New Roman" w:eastAsia="Times New Roman" w:cs="Times New Roman"/>
                <w:sz w:val="24"/>
                <w:szCs w:val="24"/>
                <w:lang w:val="lv-LV"/>
              </w:rPr>
              <w:t xml:space="preserve"> </w:t>
            </w:r>
          </w:p>
        </w:tc>
        <w:tc>
          <w:tcPr>
            <w:tcW w:w="1654" w:type="dxa"/>
            <w:tcBorders>
              <w:top w:val="nil"/>
              <w:left w:val="single" w:color="auto" w:sz="8" w:space="0"/>
              <w:bottom w:val="single" w:color="auto" w:sz="8" w:space="0"/>
              <w:right w:val="single" w:color="auto" w:sz="8" w:space="0"/>
            </w:tcBorders>
            <w:tcMar/>
          </w:tcPr>
          <w:p w:rsidRPr="008114B1" w:rsidR="147A3CCA" w:rsidRDefault="147A3CCA" w14:paraId="3AD4D262" w14:textId="0058941F">
            <w:pPr>
              <w:rPr>
                <w:rFonts w:ascii="Times New Roman" w:hAnsi="Times New Roman" w:cs="Times New Roman"/>
                <w:sz w:val="24"/>
                <w:szCs w:val="24"/>
                <w:lang w:val="lv-LV"/>
              </w:rPr>
            </w:pPr>
            <w:r w:rsidRPr="008114B1">
              <w:rPr>
                <w:rFonts w:ascii="Times New Roman" w:hAnsi="Times New Roman" w:eastAsia="Times New Roman" w:cs="Times New Roman"/>
                <w:sz w:val="24"/>
                <w:szCs w:val="24"/>
                <w:lang w:val="lv-LV"/>
              </w:rPr>
              <w:t>Skolas vērtību apzināšana</w:t>
            </w:r>
          </w:p>
        </w:tc>
        <w:tc>
          <w:tcPr>
            <w:tcW w:w="1559"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082ECAF4" w14:textId="026D7575">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418"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5AF535A1" w14:textId="4C661F6C">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992"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2F1E4D83" w14:textId="13468A3C">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418"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2736E184" w14:textId="280D5E4E">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418"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B253143" w14:textId="44832FCC">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417"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54EC1C7" w14:textId="287EC4C7">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134"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7584340F" w14:textId="294D98B1">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992"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0C1D5317" w14:textId="0CB5A1C8">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c>
          <w:tcPr>
            <w:tcW w:w="1383" w:type="dxa"/>
            <w:tcBorders>
              <w:top w:val="nil"/>
              <w:left w:val="single" w:color="auto" w:sz="8" w:space="0"/>
              <w:bottom w:val="single" w:color="auto" w:sz="8" w:space="0"/>
              <w:right w:val="single" w:color="auto" w:sz="8" w:space="0"/>
            </w:tcBorders>
            <w:shd w:val="clear" w:color="auto" w:fill="A8D08D" w:themeFill="accent6" w:themeFillTint="99"/>
            <w:tcMar/>
          </w:tcPr>
          <w:p w:rsidRPr="008114B1" w:rsidR="147A3CCA" w:rsidRDefault="147A3CCA" w14:paraId="68ECC654" w14:textId="046BCF79">
            <w:pPr>
              <w:rPr>
                <w:rFonts w:ascii="Times New Roman" w:hAnsi="Times New Roman" w:cs="Times New Roman"/>
                <w:sz w:val="24"/>
                <w:szCs w:val="24"/>
                <w:lang w:val="lv-LV"/>
              </w:rPr>
            </w:pPr>
            <w:r w:rsidRPr="008114B1">
              <w:rPr>
                <w:rFonts w:ascii="Times New Roman" w:hAnsi="Times New Roman" w:eastAsia="Times New Roman" w:cs="Times New Roman"/>
                <w:b/>
                <w:bCs/>
                <w:sz w:val="24"/>
                <w:szCs w:val="24"/>
                <w:lang w:val="lv-LV"/>
              </w:rPr>
              <w:t xml:space="preserve"> </w:t>
            </w:r>
          </w:p>
        </w:tc>
      </w:tr>
    </w:tbl>
    <w:p w:rsidRPr="006B385C" w:rsidR="00C804DF" w:rsidP="147A3CCA" w:rsidRDefault="00C804DF" w14:paraId="6D588FBE" w14:textId="4ADFDBA1">
      <w:pPr>
        <w:rPr>
          <w:rFonts w:ascii="Times New Roman" w:hAnsi="Times New Roman" w:eastAsia="Times New Roman" w:cs="Times New Roman"/>
          <w:b/>
          <w:bCs/>
          <w:sz w:val="24"/>
          <w:szCs w:val="24"/>
          <w:lang w:val="lv-LV"/>
        </w:rPr>
      </w:pPr>
    </w:p>
    <w:p w:rsidRPr="009726DB" w:rsidR="00C804DF" w:rsidP="009726DB" w:rsidRDefault="34C3618E" w14:paraId="2C376D79" w14:textId="4D4D546E">
      <w:pPr>
        <w:pStyle w:val="ListParagraph"/>
        <w:numPr>
          <w:ilvl w:val="3"/>
          <w:numId w:val="24"/>
        </w:numPr>
        <w:spacing w:line="257" w:lineRule="auto"/>
        <w:jc w:val="center"/>
        <w:rPr>
          <w:rFonts w:ascii="Times New Roman" w:hAnsi="Times New Roman" w:cs="Times New Roman"/>
          <w:b/>
          <w:sz w:val="28"/>
          <w:szCs w:val="28"/>
          <w:lang w:val="lv-LV"/>
        </w:rPr>
      </w:pPr>
      <w:r w:rsidRPr="009726DB">
        <w:rPr>
          <w:rFonts w:ascii="Times New Roman" w:hAnsi="Times New Roman" w:eastAsia="Times New Roman" w:cs="Times New Roman"/>
          <w:b/>
          <w:sz w:val="28"/>
          <w:szCs w:val="28"/>
          <w:lang w:val="lv-LV"/>
        </w:rPr>
        <w:t xml:space="preserve">Valodu </w:t>
      </w:r>
      <w:r w:rsidR="009726DB">
        <w:rPr>
          <w:rFonts w:ascii="Times New Roman" w:hAnsi="Times New Roman" w:eastAsia="Times New Roman" w:cs="Times New Roman"/>
          <w:b/>
          <w:sz w:val="28"/>
          <w:szCs w:val="28"/>
          <w:lang w:val="lv-LV"/>
        </w:rPr>
        <w:t xml:space="preserve">un </w:t>
      </w:r>
      <w:r w:rsidRPr="009726DB">
        <w:rPr>
          <w:rFonts w:ascii="Times New Roman" w:hAnsi="Times New Roman" w:eastAsia="Times New Roman" w:cs="Times New Roman"/>
          <w:b/>
          <w:sz w:val="28"/>
          <w:szCs w:val="28"/>
          <w:lang w:val="lv-LV"/>
        </w:rPr>
        <w:t>Sociālās un pilsoniskās mācību joma</w:t>
      </w:r>
    </w:p>
    <w:tbl>
      <w:tblPr>
        <w:tblStyle w:val="TableGrid"/>
        <w:tblW w:w="13711" w:type="dxa"/>
        <w:tblLayout w:type="fixed"/>
        <w:tblLook w:val="04A0" w:firstRow="1" w:lastRow="0" w:firstColumn="1" w:lastColumn="0" w:noHBand="0" w:noVBand="1"/>
      </w:tblPr>
      <w:tblGrid>
        <w:gridCol w:w="597"/>
        <w:gridCol w:w="1802"/>
        <w:gridCol w:w="1702"/>
        <w:gridCol w:w="1701"/>
        <w:gridCol w:w="1244"/>
        <w:gridCol w:w="1206"/>
        <w:gridCol w:w="1377"/>
        <w:gridCol w:w="645"/>
        <w:gridCol w:w="1234"/>
        <w:gridCol w:w="990"/>
        <w:gridCol w:w="1213"/>
      </w:tblGrid>
      <w:tr w:rsidRPr="006B385C" w:rsidR="147A3CCA" w:rsidTr="009726DB" w14:paraId="59F8301A" w14:textId="77777777">
        <w:trPr>
          <w:trHeight w:val="270"/>
        </w:trPr>
        <w:tc>
          <w:tcPr>
            <w:tcW w:w="59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162FF73" w14:textId="533E5E59">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Nr.</w:t>
            </w:r>
          </w:p>
        </w:tc>
        <w:tc>
          <w:tcPr>
            <w:tcW w:w="180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D05102B" w14:textId="2D8CF90F">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DARBA UZDEVUMI</w:t>
            </w:r>
          </w:p>
        </w:tc>
        <w:tc>
          <w:tcPr>
            <w:tcW w:w="170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1AFF0E0D" w14:textId="19769585">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09.</w:t>
            </w:r>
          </w:p>
        </w:tc>
        <w:tc>
          <w:tcPr>
            <w:tcW w:w="170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4C829E04" w14:textId="199BE312">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10</w:t>
            </w:r>
            <w:r w:rsidRPr="006B385C" w:rsidR="1EBFEF4B">
              <w:rPr>
                <w:rFonts w:ascii="Times New Roman" w:hAnsi="Times New Roman" w:eastAsia="Times New Roman" w:cs="Times New Roman"/>
                <w:b/>
                <w:bCs/>
                <w:sz w:val="24"/>
                <w:szCs w:val="24"/>
                <w:lang w:val="lv-LV"/>
              </w:rPr>
              <w:t>.</w:t>
            </w:r>
          </w:p>
        </w:tc>
        <w:tc>
          <w:tcPr>
            <w:tcW w:w="124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B40FE92" w14:textId="3F0CB515">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11.</w:t>
            </w:r>
          </w:p>
        </w:tc>
        <w:tc>
          <w:tcPr>
            <w:tcW w:w="1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530DD60E" w14:textId="3989F65B">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12.</w:t>
            </w:r>
          </w:p>
        </w:tc>
        <w:tc>
          <w:tcPr>
            <w:tcW w:w="1377"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7323C0A2" w14:textId="78FE9F70">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01.</w:t>
            </w:r>
          </w:p>
        </w:tc>
        <w:tc>
          <w:tcPr>
            <w:tcW w:w="645"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619A365" w14:textId="49678CCE">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02.</w:t>
            </w:r>
          </w:p>
        </w:tc>
        <w:tc>
          <w:tcPr>
            <w:tcW w:w="12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30C4402A" w14:textId="4CE9D498">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03</w:t>
            </w:r>
            <w:r w:rsidRPr="006B385C" w:rsidR="24E1C51D">
              <w:rPr>
                <w:rFonts w:ascii="Times New Roman" w:hAnsi="Times New Roman" w:eastAsia="Times New Roman" w:cs="Times New Roman"/>
                <w:b/>
                <w:bCs/>
                <w:sz w:val="24"/>
                <w:szCs w:val="24"/>
                <w:lang w:val="lv-LV"/>
              </w:rPr>
              <w:t>.</w:t>
            </w:r>
          </w:p>
        </w:tc>
        <w:tc>
          <w:tcPr>
            <w:tcW w:w="9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02924E4D" w14:textId="47FD37BF">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04.</w:t>
            </w:r>
          </w:p>
        </w:tc>
        <w:tc>
          <w:tcPr>
            <w:tcW w:w="1213"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147A3CCA" w:rsidRDefault="147A3CCA" w14:paraId="6C1E1E7D" w14:textId="71F0824F">
            <w:pPr>
              <w:jc w:val="center"/>
              <w:rPr>
                <w:rFonts w:ascii="Times New Roman" w:hAnsi="Times New Roman" w:cs="Times New Roman"/>
                <w:lang w:val="lv-LV"/>
              </w:rPr>
            </w:pPr>
            <w:r w:rsidRPr="006B385C">
              <w:rPr>
                <w:rFonts w:ascii="Times New Roman" w:hAnsi="Times New Roman" w:eastAsia="Times New Roman" w:cs="Times New Roman"/>
                <w:b/>
                <w:bCs/>
                <w:sz w:val="24"/>
                <w:szCs w:val="24"/>
                <w:lang w:val="lv-LV"/>
              </w:rPr>
              <w:t>05.</w:t>
            </w:r>
          </w:p>
        </w:tc>
      </w:tr>
      <w:tr w:rsidRPr="006B385C" w:rsidR="147A3CCA" w:rsidTr="009726DB" w14:paraId="0883E101" w14:textId="77777777">
        <w:trPr>
          <w:trHeight w:val="270"/>
        </w:trPr>
        <w:tc>
          <w:tcPr>
            <w:tcW w:w="13710" w:type="dxa"/>
            <w:gridSpan w:val="11"/>
            <w:tcBorders>
              <w:top w:val="single" w:color="auto" w:sz="8" w:space="0"/>
              <w:left w:val="single" w:color="auto" w:sz="8" w:space="0"/>
              <w:bottom w:val="single" w:color="auto" w:sz="8" w:space="0"/>
              <w:right w:val="single" w:color="auto" w:sz="8" w:space="0"/>
            </w:tcBorders>
          </w:tcPr>
          <w:p w:rsidRPr="006B385C" w:rsidR="147A3CCA" w:rsidRDefault="147A3CCA" w14:paraId="0A110E5D" w14:textId="228CCE8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I Prioritāte:</w:t>
            </w:r>
            <w:r w:rsidRPr="006B385C">
              <w:rPr>
                <w:rFonts w:ascii="Times New Roman" w:hAnsi="Times New Roman" w:eastAsia="Times New Roman" w:cs="Times New Roman"/>
                <w:sz w:val="24"/>
                <w:szCs w:val="24"/>
                <w:lang w:val="lv-LV"/>
              </w:rPr>
              <w:t xml:space="preserve">  </w:t>
            </w:r>
            <w:r w:rsidRPr="006B385C">
              <w:rPr>
                <w:rFonts w:ascii="Times New Roman" w:hAnsi="Times New Roman" w:eastAsia="Times New Roman" w:cs="Times New Roman"/>
                <w:b/>
                <w:bCs/>
                <w:sz w:val="24"/>
                <w:szCs w:val="24"/>
                <w:lang w:val="lv-LV"/>
              </w:rPr>
              <w:t>Izglītojamo individuālo spēju, interešu un centienu attīstība</w:t>
            </w:r>
          </w:p>
          <w:p w:rsidRPr="006B385C" w:rsidR="147A3CCA" w:rsidRDefault="147A3CCA" w14:paraId="2B3D6FFD" w14:textId="3B8E69B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5B464614"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18543023" w14:textId="3A750EE6">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nil"/>
              <w:left w:val="single" w:color="auto" w:sz="8" w:space="0"/>
              <w:bottom w:val="single" w:color="auto" w:sz="8" w:space="0"/>
              <w:right w:val="single" w:color="auto" w:sz="8" w:space="0"/>
            </w:tcBorders>
          </w:tcPr>
          <w:p w:rsidRPr="006B385C" w:rsidR="147A3CCA" w:rsidRDefault="147A3CCA" w14:paraId="06884D63" w14:textId="77E61EB2">
            <w:pPr>
              <w:rPr>
                <w:rFonts w:ascii="Times New Roman" w:hAnsi="Times New Roman" w:cs="Times New Roman"/>
                <w:lang w:val="lv-LV"/>
              </w:rPr>
            </w:pPr>
            <w:r w:rsidRPr="006B385C">
              <w:rPr>
                <w:rFonts w:ascii="Times New Roman" w:hAnsi="Times New Roman" w:eastAsia="Times New Roman" w:cs="Times New Roman"/>
                <w:sz w:val="24"/>
                <w:szCs w:val="24"/>
                <w:lang w:val="lv-LV"/>
              </w:rPr>
              <w:t>Metodiskā darba aktualitātes, darba plānošana</w:t>
            </w:r>
          </w:p>
        </w:tc>
        <w:tc>
          <w:tcPr>
            <w:tcW w:w="1702" w:type="dxa"/>
            <w:tcBorders>
              <w:top w:val="nil"/>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420D1404" w14:textId="4261A61A">
            <w:pPr>
              <w:rPr>
                <w:rFonts w:ascii="Times New Roman" w:hAnsi="Times New Roman" w:cs="Times New Roman"/>
                <w:lang w:val="lv-LV"/>
              </w:rPr>
            </w:pPr>
            <w:r w:rsidRPr="006B385C">
              <w:rPr>
                <w:rFonts w:ascii="Times New Roman" w:hAnsi="Times New Roman" w:eastAsia="Times New Roman" w:cs="Times New Roman"/>
                <w:i/>
                <w:iCs/>
                <w:lang w:val="lv-LV"/>
              </w:rPr>
              <w:t>Tematisko plānu saskaņošana, pārskatīšana, pasākumu plānošana</w:t>
            </w:r>
          </w:p>
        </w:tc>
        <w:tc>
          <w:tcPr>
            <w:tcW w:w="1701"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36E96344" w14:textId="0EC9CE30">
            <w:pPr>
              <w:rPr>
                <w:rFonts w:ascii="Times New Roman" w:hAnsi="Times New Roman" w:cs="Times New Roman"/>
                <w:lang w:val="lv-LV"/>
              </w:rPr>
            </w:pPr>
            <w:r w:rsidRPr="006B385C">
              <w:rPr>
                <w:rFonts w:ascii="Times New Roman" w:hAnsi="Times New Roman" w:eastAsia="Times New Roman" w:cs="Times New Roman"/>
                <w:sz w:val="24"/>
                <w:szCs w:val="24"/>
                <w:lang w:val="lv-LV"/>
              </w:rPr>
              <w:t>Plānu un tematu pārskatīšana, Mācību priekšmetu skolotāju  sapulce</w:t>
            </w:r>
          </w:p>
        </w:tc>
        <w:tc>
          <w:tcPr>
            <w:tcW w:w="1244" w:type="dxa"/>
            <w:tcBorders>
              <w:top w:val="nil"/>
              <w:left w:val="single" w:color="auto" w:sz="8" w:space="0"/>
              <w:bottom w:val="single" w:color="auto" w:sz="8" w:space="0"/>
              <w:right w:val="single" w:color="auto" w:sz="8" w:space="0"/>
            </w:tcBorders>
          </w:tcPr>
          <w:p w:rsidRPr="006B385C" w:rsidR="147A3CCA" w:rsidRDefault="147A3CCA" w14:paraId="16D0884B" w14:textId="2FB41F7D">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205A9188" w14:textId="07E31AB5">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377" w:type="dxa"/>
            <w:tcBorders>
              <w:top w:val="nil"/>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3D042BD3" w14:textId="7C87E873">
            <w:pPr>
              <w:ind w:left="-4" w:right="-111"/>
              <w:rPr>
                <w:rFonts w:ascii="Times New Roman" w:hAnsi="Times New Roman" w:cs="Times New Roman"/>
                <w:lang w:val="lv-LV"/>
              </w:rPr>
            </w:pPr>
            <w:r w:rsidRPr="006B385C">
              <w:rPr>
                <w:rFonts w:ascii="Times New Roman" w:hAnsi="Times New Roman" w:eastAsia="Times New Roman" w:cs="Times New Roman"/>
                <w:i/>
                <w:iCs/>
                <w:lang w:val="lv-LV"/>
              </w:rPr>
              <w:t>Tematisko plānu saskaņošan</w:t>
            </w:r>
            <w:r w:rsidR="009726DB">
              <w:rPr>
                <w:rFonts w:ascii="Times New Roman" w:hAnsi="Times New Roman" w:eastAsia="Times New Roman" w:cs="Times New Roman"/>
                <w:i/>
                <w:iCs/>
                <w:lang w:val="lv-LV"/>
              </w:rPr>
              <w:t>a</w:t>
            </w:r>
            <w:r w:rsidRPr="006B385C">
              <w:rPr>
                <w:rFonts w:ascii="Times New Roman" w:hAnsi="Times New Roman" w:eastAsia="Times New Roman" w:cs="Times New Roman"/>
                <w:i/>
                <w:iCs/>
                <w:lang w:val="lv-LV"/>
              </w:rPr>
              <w:t>, pārskatīšana, pasākumu plānošana</w:t>
            </w:r>
          </w:p>
        </w:tc>
        <w:tc>
          <w:tcPr>
            <w:tcW w:w="645" w:type="dxa"/>
            <w:tcBorders>
              <w:top w:val="nil"/>
              <w:left w:val="single" w:color="auto" w:sz="8" w:space="0"/>
              <w:bottom w:val="single" w:color="auto" w:sz="8" w:space="0"/>
              <w:right w:val="single" w:color="auto" w:sz="8" w:space="0"/>
            </w:tcBorders>
          </w:tcPr>
          <w:p w:rsidRPr="006B385C" w:rsidR="147A3CCA" w:rsidRDefault="147A3CCA" w14:paraId="157976D2" w14:textId="042669FC">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25889050" w14:textId="5D5A133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990" w:type="dxa"/>
            <w:tcBorders>
              <w:top w:val="nil"/>
              <w:left w:val="single" w:color="auto" w:sz="8" w:space="0"/>
              <w:bottom w:val="single" w:color="auto" w:sz="8" w:space="0"/>
              <w:right w:val="single" w:color="auto" w:sz="8" w:space="0"/>
            </w:tcBorders>
          </w:tcPr>
          <w:p w:rsidRPr="006B385C" w:rsidR="147A3CCA" w:rsidRDefault="147A3CCA" w14:paraId="3ED545B9" w14:textId="426687F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nil"/>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341B736E" w14:textId="26C595B4">
            <w:pPr>
              <w:ind w:right="-276"/>
              <w:rPr>
                <w:rFonts w:ascii="Times New Roman" w:hAnsi="Times New Roman" w:cs="Times New Roman"/>
                <w:lang w:val="lv-LV"/>
              </w:rPr>
            </w:pPr>
            <w:r w:rsidRPr="006B385C">
              <w:rPr>
                <w:rFonts w:ascii="Times New Roman" w:hAnsi="Times New Roman" w:eastAsia="Times New Roman" w:cs="Times New Roman"/>
                <w:sz w:val="24"/>
                <w:szCs w:val="24"/>
                <w:lang w:val="lv-LV"/>
              </w:rPr>
              <w:t>Mācību priekšmetu skolotāju  sapulce, darba izvērtējums</w:t>
            </w:r>
          </w:p>
        </w:tc>
      </w:tr>
      <w:tr w:rsidRPr="006B385C" w:rsidR="147A3CCA" w:rsidTr="009726DB" w14:paraId="12EF8A83"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771BEFE" w14:textId="548BC06E">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30DC4D50" w14:textId="58B00D0D">
            <w:pPr>
              <w:rPr>
                <w:rFonts w:ascii="Times New Roman" w:hAnsi="Times New Roman" w:cs="Times New Roman"/>
                <w:lang w:val="lv-LV"/>
              </w:rPr>
            </w:pPr>
            <w:r w:rsidRPr="006B385C">
              <w:rPr>
                <w:rFonts w:ascii="Times New Roman" w:hAnsi="Times New Roman" w:eastAsia="Times New Roman" w:cs="Times New Roman"/>
                <w:sz w:val="24"/>
                <w:szCs w:val="24"/>
                <w:lang w:val="lv-LV"/>
              </w:rPr>
              <w:t>Adaptācijas norises plānošana, jauno pedagogu atbalstīšana</w:t>
            </w:r>
          </w:p>
        </w:tc>
        <w:tc>
          <w:tcPr>
            <w:tcW w:w="170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04913F9E" w14:textId="4103D660">
            <w:pPr>
              <w:ind w:left="-110" w:right="-111"/>
              <w:rPr>
                <w:rFonts w:ascii="Times New Roman" w:hAnsi="Times New Roman" w:cs="Times New Roman"/>
                <w:lang w:val="lv-LV"/>
              </w:rPr>
            </w:pPr>
            <w:r w:rsidRPr="006B385C">
              <w:rPr>
                <w:rFonts w:ascii="Times New Roman" w:hAnsi="Times New Roman" w:eastAsia="Times New Roman" w:cs="Times New Roman"/>
                <w:i/>
                <w:iCs/>
                <w:sz w:val="24"/>
                <w:szCs w:val="24"/>
                <w:lang w:val="lv-LV"/>
              </w:rPr>
              <w:t>Jauno kolēģu iepazīstināšana ar skolas dokumentāciju, prasībām un darba aktualitātēm</w:t>
            </w:r>
          </w:p>
        </w:tc>
        <w:tc>
          <w:tcPr>
            <w:tcW w:w="1701"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764C40DD" w14:textId="31C89785">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44" w:type="dxa"/>
            <w:tcBorders>
              <w:top w:val="single" w:color="auto" w:sz="8" w:space="0"/>
              <w:left w:val="single" w:color="auto" w:sz="8" w:space="0"/>
              <w:bottom w:val="single" w:color="auto" w:sz="8" w:space="0"/>
              <w:right w:val="single" w:color="auto" w:sz="8" w:space="0"/>
            </w:tcBorders>
          </w:tcPr>
          <w:p w:rsidRPr="006B385C" w:rsidR="147A3CCA" w:rsidRDefault="147A3CCA" w14:paraId="3C2A9C8E" w14:textId="76DCE110">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5D6E6B2A" w14:textId="2FB836F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377" w:type="dxa"/>
            <w:tcBorders>
              <w:top w:val="single" w:color="auto" w:sz="8" w:space="0"/>
              <w:left w:val="single" w:color="auto" w:sz="8" w:space="0"/>
              <w:bottom w:val="single" w:color="auto" w:sz="8" w:space="0"/>
              <w:right w:val="single" w:color="auto" w:sz="8" w:space="0"/>
            </w:tcBorders>
          </w:tcPr>
          <w:p w:rsidRPr="006B385C" w:rsidR="147A3CCA" w:rsidRDefault="147A3CCA" w14:paraId="64D41408" w14:textId="0AC4347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645" w:type="dxa"/>
            <w:tcBorders>
              <w:top w:val="single" w:color="auto" w:sz="8" w:space="0"/>
              <w:left w:val="single" w:color="auto" w:sz="8" w:space="0"/>
              <w:bottom w:val="single" w:color="auto" w:sz="8" w:space="0"/>
              <w:right w:val="single" w:color="auto" w:sz="8" w:space="0"/>
            </w:tcBorders>
          </w:tcPr>
          <w:p w:rsidRPr="006B385C" w:rsidR="147A3CCA" w:rsidRDefault="147A3CCA" w14:paraId="6B0C62EB" w14:textId="310B43FF">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426C3CF0" w14:textId="4F57B416">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990" w:type="dxa"/>
            <w:tcBorders>
              <w:top w:val="single" w:color="auto" w:sz="8" w:space="0"/>
              <w:left w:val="single" w:color="auto" w:sz="8" w:space="0"/>
              <w:bottom w:val="single" w:color="auto" w:sz="8" w:space="0"/>
              <w:right w:val="single" w:color="auto" w:sz="8" w:space="0"/>
            </w:tcBorders>
          </w:tcPr>
          <w:p w:rsidRPr="006B385C" w:rsidR="147A3CCA" w:rsidRDefault="147A3CCA" w14:paraId="18F91128" w14:textId="5B1777A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2BCB18D7" w14:textId="02F242A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668D135E"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44F733D1" w14:textId="07A41C12">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1A8D3795" w14:textId="4A79D451">
            <w:pPr>
              <w:rPr>
                <w:rFonts w:ascii="Times New Roman" w:hAnsi="Times New Roman" w:cs="Times New Roman"/>
                <w:lang w:val="lv-LV"/>
              </w:rPr>
            </w:pPr>
            <w:r w:rsidRPr="006B385C">
              <w:rPr>
                <w:rFonts w:ascii="Times New Roman" w:hAnsi="Times New Roman" w:eastAsia="Times New Roman" w:cs="Times New Roman"/>
                <w:sz w:val="24"/>
                <w:szCs w:val="24"/>
                <w:lang w:val="lv-LV"/>
              </w:rPr>
              <w:t>Mācību sasniegumu izaugsmes dinamikas analīze</w:t>
            </w:r>
          </w:p>
          <w:p w:rsidRPr="006B385C" w:rsidR="147A3CCA" w:rsidRDefault="147A3CCA" w14:paraId="6791E4E5" w14:textId="41B09F33">
            <w:pPr>
              <w:rPr>
                <w:rFonts w:ascii="Times New Roman" w:hAnsi="Times New Roman" w:cs="Times New Roman"/>
                <w:lang w:val="lv-LV"/>
              </w:rPr>
            </w:pPr>
            <w:r w:rsidRPr="006B385C">
              <w:rPr>
                <w:rFonts w:ascii="Times New Roman" w:hAnsi="Times New Roman" w:eastAsia="Times New Roman" w:cs="Times New Roman"/>
                <w:sz w:val="24"/>
                <w:szCs w:val="24"/>
                <w:lang w:val="lv-LV"/>
              </w:rPr>
              <w:lastRenderedPageBreak/>
              <w:t>Sekmīgas dalības olimpiādēs, skatēs, konkursos motivēšana</w:t>
            </w:r>
          </w:p>
        </w:tc>
        <w:tc>
          <w:tcPr>
            <w:tcW w:w="1702" w:type="dxa"/>
            <w:tcBorders>
              <w:top w:val="single" w:color="auto" w:sz="8" w:space="0"/>
              <w:left w:val="single" w:color="auto" w:sz="8" w:space="0"/>
              <w:bottom w:val="single" w:color="auto" w:sz="8" w:space="0"/>
              <w:right w:val="single" w:color="auto" w:sz="8" w:space="0"/>
            </w:tcBorders>
          </w:tcPr>
          <w:p w:rsidRPr="006B385C" w:rsidR="147A3CCA" w:rsidRDefault="147A3CCA" w14:paraId="72A6D245" w14:textId="5DC0255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lastRenderedPageBreak/>
              <w:t xml:space="preserve"> </w:t>
            </w:r>
          </w:p>
        </w:tc>
        <w:tc>
          <w:tcPr>
            <w:tcW w:w="1701"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15F72665" w14:textId="7C48AFD9">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Starpsemestra vērtēšana, rezultātu izvērtējums, darba </w:t>
            </w:r>
            <w:r w:rsidRPr="006B385C">
              <w:rPr>
                <w:rFonts w:ascii="Times New Roman" w:hAnsi="Times New Roman" w:eastAsia="Times New Roman" w:cs="Times New Roman"/>
                <w:sz w:val="24"/>
                <w:szCs w:val="24"/>
                <w:lang w:val="lv-LV"/>
              </w:rPr>
              <w:lastRenderedPageBreak/>
              <w:t>uzlabošanas, pilnveidošanas priekšlikumi</w:t>
            </w:r>
          </w:p>
        </w:tc>
        <w:tc>
          <w:tcPr>
            <w:tcW w:w="1244" w:type="dxa"/>
            <w:tcBorders>
              <w:top w:val="single" w:color="auto" w:sz="8" w:space="0"/>
              <w:left w:val="single" w:color="auto" w:sz="8" w:space="0"/>
              <w:bottom w:val="single" w:color="auto" w:sz="8" w:space="0"/>
              <w:right w:val="single" w:color="auto" w:sz="8" w:space="0"/>
            </w:tcBorders>
          </w:tcPr>
          <w:p w:rsidRPr="006B385C" w:rsidR="147A3CCA" w:rsidRDefault="147A3CCA" w14:paraId="131C7445" w14:textId="56EF4F0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lastRenderedPageBreak/>
              <w:t xml:space="preserve"> </w:t>
            </w:r>
          </w:p>
        </w:tc>
        <w:tc>
          <w:tcPr>
            <w:tcW w:w="1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71F3F9CE" w14:textId="1D35AC8A">
            <w:pPr>
              <w:ind w:left="-80"/>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1.semestra vērtējumi, rezultātu dinamika, darba </w:t>
            </w:r>
            <w:r w:rsidRPr="006B385C">
              <w:rPr>
                <w:rFonts w:ascii="Times New Roman" w:hAnsi="Times New Roman" w:eastAsia="Times New Roman" w:cs="Times New Roman"/>
                <w:sz w:val="24"/>
                <w:szCs w:val="24"/>
                <w:lang w:val="lv-LV"/>
              </w:rPr>
              <w:lastRenderedPageBreak/>
              <w:t>pilnveides priekšlikumi</w:t>
            </w:r>
          </w:p>
        </w:tc>
        <w:tc>
          <w:tcPr>
            <w:tcW w:w="1377" w:type="dxa"/>
            <w:tcBorders>
              <w:top w:val="single" w:color="auto" w:sz="8" w:space="0"/>
              <w:left w:val="single" w:color="auto" w:sz="8" w:space="0"/>
              <w:bottom w:val="single" w:color="auto" w:sz="8" w:space="0"/>
              <w:right w:val="single" w:color="auto" w:sz="8" w:space="0"/>
            </w:tcBorders>
          </w:tcPr>
          <w:p w:rsidRPr="006B385C" w:rsidR="147A3CCA" w:rsidRDefault="147A3CCA" w14:paraId="72E43F8A" w14:textId="239C5B54">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lastRenderedPageBreak/>
              <w:t xml:space="preserve"> </w:t>
            </w:r>
          </w:p>
        </w:tc>
        <w:tc>
          <w:tcPr>
            <w:tcW w:w="645" w:type="dxa"/>
            <w:tcBorders>
              <w:top w:val="single" w:color="auto" w:sz="8" w:space="0"/>
              <w:left w:val="single" w:color="auto" w:sz="8" w:space="0"/>
              <w:bottom w:val="single" w:color="auto" w:sz="8" w:space="0"/>
              <w:right w:val="single" w:color="auto" w:sz="8" w:space="0"/>
            </w:tcBorders>
          </w:tcPr>
          <w:p w:rsidRPr="006B385C" w:rsidR="147A3CCA" w:rsidRDefault="147A3CCA" w14:paraId="4A8040C3" w14:textId="6F7A4EE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46D7C71E" w14:textId="1FA277FE">
            <w:pPr>
              <w:ind w:left="-44" w:right="-216"/>
              <w:rPr>
                <w:rFonts w:ascii="Times New Roman" w:hAnsi="Times New Roman" w:cs="Times New Roman"/>
                <w:lang w:val="lv-LV"/>
              </w:rPr>
            </w:pPr>
            <w:r w:rsidRPr="006B385C">
              <w:rPr>
                <w:rFonts w:ascii="Times New Roman" w:hAnsi="Times New Roman" w:eastAsia="Times New Roman" w:cs="Times New Roman"/>
                <w:sz w:val="24"/>
                <w:szCs w:val="24"/>
                <w:lang w:val="lv-LV"/>
              </w:rPr>
              <w:t>Starp</w:t>
            </w:r>
            <w:r w:rsidR="009726DB">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 xml:space="preserve">semestra vērtēšana, rezultātu izvērtējums , </w:t>
            </w:r>
            <w:r w:rsidRPr="006B385C">
              <w:rPr>
                <w:rFonts w:ascii="Times New Roman" w:hAnsi="Times New Roman" w:eastAsia="Times New Roman" w:cs="Times New Roman"/>
                <w:sz w:val="24"/>
                <w:szCs w:val="24"/>
                <w:lang w:val="lv-LV"/>
              </w:rPr>
              <w:lastRenderedPageBreak/>
              <w:t>darba uzlabošanas, pilnveido</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šanas priekšlikumi</w:t>
            </w:r>
          </w:p>
        </w:tc>
        <w:tc>
          <w:tcPr>
            <w:tcW w:w="990" w:type="dxa"/>
            <w:tcBorders>
              <w:top w:val="single" w:color="auto" w:sz="8" w:space="0"/>
              <w:left w:val="single" w:color="auto" w:sz="8" w:space="0"/>
              <w:bottom w:val="single" w:color="auto" w:sz="8" w:space="0"/>
              <w:right w:val="single" w:color="auto" w:sz="8" w:space="0"/>
            </w:tcBorders>
          </w:tcPr>
          <w:p w:rsidRPr="006B385C" w:rsidR="147A3CCA" w:rsidRDefault="147A3CCA" w14:paraId="463B0BA1" w14:textId="409666F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lastRenderedPageBreak/>
              <w:t xml:space="preserve"> </w:t>
            </w:r>
          </w:p>
        </w:tc>
        <w:tc>
          <w:tcPr>
            <w:tcW w:w="1213"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9726DB" w:rsidRDefault="147A3CCA" w14:paraId="1BEB8CFB" w14:textId="01C4658D">
            <w:pPr>
              <w:ind w:right="-134"/>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2.semestra un gada  vērtējumi, rezultātu dinamika, </w:t>
            </w:r>
            <w:r w:rsidRPr="006B385C">
              <w:rPr>
                <w:rFonts w:ascii="Times New Roman" w:hAnsi="Times New Roman" w:eastAsia="Times New Roman" w:cs="Times New Roman"/>
                <w:sz w:val="24"/>
                <w:szCs w:val="24"/>
                <w:lang w:val="lv-LV"/>
              </w:rPr>
              <w:lastRenderedPageBreak/>
              <w:t>darba izvērtē</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jums, priekšli</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kumi  nākotnei</w:t>
            </w:r>
          </w:p>
        </w:tc>
      </w:tr>
      <w:tr w:rsidRPr="006B385C" w:rsidR="147A3CCA" w:rsidTr="009726DB" w14:paraId="1B2583DF"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C8F2D3D" w14:textId="0657D560">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6989D317" w14:textId="1FD8BA43">
            <w:pPr>
              <w:rPr>
                <w:rFonts w:ascii="Times New Roman" w:hAnsi="Times New Roman" w:cs="Times New Roman"/>
                <w:lang w:val="lv-LV"/>
              </w:rPr>
            </w:pPr>
            <w:r w:rsidRPr="006B385C">
              <w:rPr>
                <w:rFonts w:ascii="Times New Roman" w:hAnsi="Times New Roman" w:eastAsia="Times New Roman" w:cs="Times New Roman"/>
                <w:sz w:val="24"/>
                <w:szCs w:val="24"/>
                <w:lang w:val="lv-LV"/>
              </w:rPr>
              <w:t>Diagnosticējošo darbu rezultāti, to analīze</w:t>
            </w:r>
          </w:p>
        </w:tc>
        <w:tc>
          <w:tcPr>
            <w:tcW w:w="1702" w:type="dxa"/>
            <w:tcBorders>
              <w:top w:val="single" w:color="auto" w:sz="8" w:space="0"/>
              <w:left w:val="single" w:color="auto" w:sz="8" w:space="0"/>
              <w:bottom w:val="single" w:color="auto" w:sz="8" w:space="0"/>
              <w:right w:val="single" w:color="auto" w:sz="8" w:space="0"/>
            </w:tcBorders>
          </w:tcPr>
          <w:p w:rsidRPr="006B385C" w:rsidR="147A3CCA" w:rsidRDefault="147A3CCA" w14:paraId="0AECD112" w14:textId="4AC22E3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701" w:type="dxa"/>
            <w:tcBorders>
              <w:top w:val="single" w:color="auto" w:sz="8" w:space="0"/>
              <w:left w:val="single" w:color="auto" w:sz="8" w:space="0"/>
              <w:bottom w:val="single" w:color="auto" w:sz="8" w:space="0"/>
              <w:right w:val="single" w:color="auto" w:sz="8" w:space="0"/>
            </w:tcBorders>
            <w:shd w:val="clear" w:color="auto" w:fill="D0CECE" w:themeFill="background2" w:themeFillShade="E6"/>
          </w:tcPr>
          <w:p w:rsidRPr="006B385C" w:rsidR="147A3CCA" w:rsidRDefault="147A3CCA" w14:paraId="3097FEA6" w14:textId="410FF818">
            <w:pPr>
              <w:rPr>
                <w:rFonts w:ascii="Times New Roman" w:hAnsi="Times New Roman" w:cs="Times New Roman"/>
                <w:lang w:val="lv-LV"/>
              </w:rPr>
            </w:pPr>
            <w:r w:rsidRPr="006B385C">
              <w:rPr>
                <w:rFonts w:ascii="Times New Roman" w:hAnsi="Times New Roman" w:eastAsia="Times New Roman" w:cs="Times New Roman"/>
                <w:sz w:val="24"/>
                <w:szCs w:val="24"/>
                <w:lang w:val="lv-LV"/>
              </w:rPr>
              <w:t>Darba rezultātu izskatīšana, priekšlikumi darba pilnveidei</w:t>
            </w:r>
          </w:p>
        </w:tc>
        <w:tc>
          <w:tcPr>
            <w:tcW w:w="1244" w:type="dxa"/>
            <w:tcBorders>
              <w:top w:val="single" w:color="auto" w:sz="8" w:space="0"/>
              <w:left w:val="single" w:color="auto" w:sz="8" w:space="0"/>
              <w:bottom w:val="single" w:color="auto" w:sz="8" w:space="0"/>
              <w:right w:val="single" w:color="auto" w:sz="8" w:space="0"/>
            </w:tcBorders>
          </w:tcPr>
          <w:p w:rsidRPr="006B385C" w:rsidR="147A3CCA" w:rsidRDefault="147A3CCA" w14:paraId="7828EE86" w14:textId="41D56CB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0A709EF2" w14:textId="7D134A2D">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377" w:type="dxa"/>
            <w:tcBorders>
              <w:top w:val="single" w:color="auto" w:sz="8" w:space="0"/>
              <w:left w:val="single" w:color="auto" w:sz="8" w:space="0"/>
              <w:bottom w:val="single" w:color="auto" w:sz="8" w:space="0"/>
              <w:right w:val="single" w:color="auto" w:sz="8" w:space="0"/>
            </w:tcBorders>
          </w:tcPr>
          <w:p w:rsidRPr="006B385C" w:rsidR="147A3CCA" w:rsidRDefault="147A3CCA" w14:paraId="05875CF8" w14:textId="2B16C7FE">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645" w:type="dxa"/>
            <w:tcBorders>
              <w:top w:val="single" w:color="auto" w:sz="8" w:space="0"/>
              <w:left w:val="single" w:color="auto" w:sz="8" w:space="0"/>
              <w:bottom w:val="single" w:color="auto" w:sz="8" w:space="0"/>
              <w:right w:val="single" w:color="auto" w:sz="8" w:space="0"/>
            </w:tcBorders>
          </w:tcPr>
          <w:p w:rsidRPr="006B385C" w:rsidR="147A3CCA" w:rsidRDefault="147A3CCA" w14:paraId="6603B7B3" w14:textId="764674DF">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CA53FC" w:rsidRDefault="147A3CCA" w14:paraId="33908387" w14:textId="5D5D30F7">
            <w:pPr>
              <w:ind w:left="-44" w:right="-74"/>
              <w:rPr>
                <w:rFonts w:ascii="Times New Roman" w:hAnsi="Times New Roman" w:cs="Times New Roman"/>
                <w:lang w:val="lv-LV"/>
              </w:rPr>
            </w:pPr>
            <w:r w:rsidRPr="006B385C">
              <w:rPr>
                <w:rFonts w:ascii="Times New Roman" w:hAnsi="Times New Roman" w:eastAsia="Times New Roman" w:cs="Times New Roman"/>
                <w:sz w:val="24"/>
                <w:szCs w:val="24"/>
                <w:lang w:val="lv-LV"/>
              </w:rPr>
              <w:t>VDD rezultātu izskatīšana, priekšlikumi darba pilnveidei</w:t>
            </w:r>
          </w:p>
        </w:tc>
        <w:tc>
          <w:tcPr>
            <w:tcW w:w="990" w:type="dxa"/>
            <w:tcBorders>
              <w:top w:val="single" w:color="auto" w:sz="8" w:space="0"/>
              <w:left w:val="single" w:color="auto" w:sz="8" w:space="0"/>
              <w:bottom w:val="single" w:color="auto" w:sz="8" w:space="0"/>
              <w:right w:val="single" w:color="auto" w:sz="8" w:space="0"/>
            </w:tcBorders>
          </w:tcPr>
          <w:p w:rsidRPr="006B385C" w:rsidR="147A3CCA" w:rsidRDefault="147A3CCA" w14:paraId="1647B3A9" w14:textId="4850ED0B">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3CFD3ABC" w14:textId="36EC77F2">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3B77718E"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6925331" w14:textId="41412597">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132B13CA" w14:textId="09880E06">
            <w:pPr>
              <w:rPr>
                <w:rFonts w:ascii="Times New Roman" w:hAnsi="Times New Roman" w:cs="Times New Roman"/>
                <w:lang w:val="lv-LV"/>
              </w:rPr>
            </w:pPr>
            <w:r w:rsidRPr="006B385C">
              <w:rPr>
                <w:rFonts w:ascii="Times New Roman" w:hAnsi="Times New Roman" w:eastAsia="Times New Roman" w:cs="Times New Roman"/>
                <w:sz w:val="24"/>
                <w:szCs w:val="24"/>
                <w:lang w:val="lv-LV"/>
              </w:rPr>
              <w:t>Izzinošas, inovatīvas un virtuālas izstādes; Izglītojamo iniciatīvas, kā arī praktisko un fizisko nodarbju īpatsvara pieaugums</w:t>
            </w:r>
          </w:p>
        </w:tc>
        <w:tc>
          <w:tcPr>
            <w:tcW w:w="1702"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617092BE" w14:textId="30833CA3">
            <w:pPr>
              <w:rPr>
                <w:rFonts w:ascii="Times New Roman" w:hAnsi="Times New Roman" w:cs="Times New Roman"/>
                <w:lang w:val="lv-LV"/>
              </w:rPr>
            </w:pPr>
            <w:r w:rsidRPr="006B385C">
              <w:rPr>
                <w:rFonts w:ascii="Times New Roman" w:hAnsi="Times New Roman" w:eastAsia="Times New Roman" w:cs="Times New Roman"/>
                <w:sz w:val="24"/>
                <w:szCs w:val="24"/>
                <w:lang w:val="lv-LV"/>
              </w:rPr>
              <w:t>Digitālo materiālu datu bāzes apzināta izmantošana, kopīga vienošanās par  pielietojuma lietderīgumu</w:t>
            </w:r>
          </w:p>
        </w:tc>
        <w:tc>
          <w:tcPr>
            <w:tcW w:w="1701" w:type="dxa"/>
            <w:tcBorders>
              <w:top w:val="single" w:color="auto" w:sz="8" w:space="0"/>
              <w:left w:val="single" w:color="auto" w:sz="8" w:space="0"/>
              <w:bottom w:val="single" w:color="auto" w:sz="8" w:space="0"/>
              <w:right w:val="single" w:color="auto" w:sz="8" w:space="0"/>
            </w:tcBorders>
          </w:tcPr>
          <w:p w:rsidRPr="006B385C" w:rsidR="147A3CCA" w:rsidRDefault="147A3CCA" w14:paraId="59AA3841" w14:textId="5AE7EAD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4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CA53FC" w:rsidRDefault="147A3CCA" w14:paraId="3E4DA851" w14:textId="1318BCB7">
            <w:pPr>
              <w:ind w:left="-108" w:right="-144"/>
              <w:rPr>
                <w:rFonts w:ascii="Times New Roman" w:hAnsi="Times New Roman" w:cs="Times New Roman"/>
                <w:lang w:val="lv-LV"/>
              </w:rPr>
            </w:pPr>
            <w:r w:rsidRPr="006B385C">
              <w:rPr>
                <w:rFonts w:ascii="Times New Roman" w:hAnsi="Times New Roman" w:eastAsia="Times New Roman" w:cs="Times New Roman"/>
                <w:sz w:val="24"/>
                <w:szCs w:val="24"/>
                <w:lang w:val="lv-LV"/>
              </w:rPr>
              <w:t>Darbu, pasākumu plānošana, organizēšana</w:t>
            </w:r>
          </w:p>
        </w:tc>
        <w:tc>
          <w:tcPr>
            <w:tcW w:w="1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360417C7" w14:textId="370C862F">
            <w:pPr>
              <w:rPr>
                <w:rFonts w:ascii="Times New Roman" w:hAnsi="Times New Roman" w:cs="Times New Roman"/>
                <w:lang w:val="lv-LV"/>
              </w:rPr>
            </w:pPr>
            <w:r w:rsidRPr="006B385C">
              <w:rPr>
                <w:rFonts w:ascii="Times New Roman" w:hAnsi="Times New Roman" w:eastAsia="Times New Roman" w:cs="Times New Roman"/>
                <w:sz w:val="24"/>
                <w:szCs w:val="24"/>
                <w:lang w:val="lv-LV"/>
              </w:rPr>
              <w:t>Olimpiā</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des  skolas un rajona līmenī</w:t>
            </w:r>
          </w:p>
        </w:tc>
        <w:tc>
          <w:tcPr>
            <w:tcW w:w="1377" w:type="dxa"/>
            <w:tcBorders>
              <w:top w:val="single" w:color="auto" w:sz="8" w:space="0"/>
              <w:left w:val="single" w:color="auto" w:sz="8" w:space="0"/>
              <w:bottom w:val="single" w:color="auto" w:sz="8" w:space="0"/>
              <w:right w:val="single" w:color="auto" w:sz="8" w:space="0"/>
            </w:tcBorders>
          </w:tcPr>
          <w:p w:rsidRPr="006B385C" w:rsidR="147A3CCA" w:rsidRDefault="147A3CCA" w14:paraId="12C7E395" w14:textId="5D60F346">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645" w:type="dxa"/>
            <w:tcBorders>
              <w:top w:val="single" w:color="auto" w:sz="8" w:space="0"/>
              <w:left w:val="single" w:color="auto" w:sz="8" w:space="0"/>
              <w:bottom w:val="single" w:color="auto" w:sz="8" w:space="0"/>
              <w:right w:val="single" w:color="auto" w:sz="8" w:space="0"/>
            </w:tcBorders>
          </w:tcPr>
          <w:p w:rsidRPr="006B385C" w:rsidR="147A3CCA" w:rsidRDefault="147A3CCA" w14:paraId="09EF74BA" w14:textId="7532639D">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tcPr>
          <w:p w:rsidRPr="006B385C" w:rsidR="147A3CCA" w:rsidRDefault="147A3CCA" w14:paraId="4D436D4E" w14:textId="14505663">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99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CA53FC" w:rsidRDefault="147A3CCA" w14:paraId="2C805B61" w14:textId="40A654B9">
            <w:pPr>
              <w:ind w:right="-74"/>
              <w:rPr>
                <w:rFonts w:ascii="Times New Roman" w:hAnsi="Times New Roman" w:cs="Times New Roman"/>
                <w:lang w:val="lv-LV"/>
              </w:rPr>
            </w:pPr>
            <w:r w:rsidRPr="006B385C">
              <w:rPr>
                <w:rFonts w:ascii="Times New Roman" w:hAnsi="Times New Roman" w:eastAsia="Times New Roman" w:cs="Times New Roman"/>
                <w:sz w:val="24"/>
                <w:szCs w:val="24"/>
                <w:lang w:val="lv-LV"/>
              </w:rPr>
              <w:t>Izstrā</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dāto darbu nedēļa, izstāde, konkursi</w:t>
            </w:r>
          </w:p>
        </w:tc>
        <w:tc>
          <w:tcPr>
            <w:tcW w:w="1213" w:type="dxa"/>
            <w:tcBorders>
              <w:top w:val="single" w:color="auto" w:sz="8" w:space="0"/>
              <w:left w:val="single" w:color="auto" w:sz="8" w:space="0"/>
              <w:bottom w:val="single" w:color="auto" w:sz="8" w:space="0"/>
              <w:right w:val="single" w:color="auto" w:sz="8" w:space="0"/>
            </w:tcBorders>
          </w:tcPr>
          <w:p w:rsidRPr="006B385C" w:rsidR="147A3CCA" w:rsidRDefault="147A3CCA" w14:paraId="12DFD078" w14:textId="407A47B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6BA70E98"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B5CB75B" w14:textId="10090E24">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5F34B2E4" w14:textId="37AAFAF3">
            <w:pPr>
              <w:rPr>
                <w:rFonts w:ascii="Times New Roman" w:hAnsi="Times New Roman" w:cs="Times New Roman"/>
                <w:lang w:val="lv-LV"/>
              </w:rPr>
            </w:pPr>
            <w:r w:rsidRPr="006B385C">
              <w:rPr>
                <w:rFonts w:ascii="Times New Roman" w:hAnsi="Times New Roman" w:eastAsia="Times New Roman" w:cs="Times New Roman"/>
                <w:sz w:val="24"/>
                <w:szCs w:val="24"/>
                <w:lang w:val="lv-LV"/>
              </w:rPr>
              <w:t>Darbs ar talantīgajiem izglītojamiem</w:t>
            </w:r>
          </w:p>
        </w:tc>
        <w:tc>
          <w:tcPr>
            <w:tcW w:w="1702"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1FFCFB9F" w14:textId="6D183F98">
            <w:pPr>
              <w:rPr>
                <w:rFonts w:ascii="Times New Roman" w:hAnsi="Times New Roman" w:cs="Times New Roman"/>
                <w:lang w:val="lv-LV"/>
              </w:rPr>
            </w:pPr>
            <w:r w:rsidRPr="006B385C">
              <w:rPr>
                <w:rFonts w:ascii="Times New Roman" w:hAnsi="Times New Roman" w:eastAsia="Times New Roman" w:cs="Times New Roman"/>
                <w:sz w:val="24"/>
                <w:szCs w:val="24"/>
                <w:lang w:val="lv-LV"/>
              </w:rPr>
              <w:t>Regulāras konsultācijas ar skolēniem, gatavošana konkursiem, olimpiādēm</w:t>
            </w:r>
          </w:p>
        </w:tc>
        <w:tc>
          <w:tcPr>
            <w:tcW w:w="1701"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2F6AB4F4" w14:textId="01CE0E7E">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44"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1DA7661C" w14:textId="618D95CF">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P="00CA53FC" w:rsidRDefault="147A3CCA" w14:paraId="55FCE5CF" w14:textId="4A7D0980">
            <w:pPr>
              <w:ind w:left="-80" w:right="-70"/>
              <w:rPr>
                <w:rFonts w:ascii="Times New Roman" w:hAnsi="Times New Roman" w:cs="Times New Roman"/>
                <w:lang w:val="lv-LV"/>
              </w:rPr>
            </w:pPr>
            <w:r w:rsidRPr="006B385C">
              <w:rPr>
                <w:rFonts w:ascii="Times New Roman" w:hAnsi="Times New Roman" w:eastAsia="Times New Roman" w:cs="Times New Roman"/>
                <w:sz w:val="24"/>
                <w:szCs w:val="24"/>
                <w:lang w:val="lv-LV"/>
              </w:rPr>
              <w:t>Dalība olimpiādēs, konkursos</w:t>
            </w:r>
          </w:p>
        </w:tc>
        <w:tc>
          <w:tcPr>
            <w:tcW w:w="1377"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69730D4B" w14:textId="33D8E870">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5095D894" w14:textId="0EFB401B">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29594554" w14:textId="660C01C8">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tc>
        <w:tc>
          <w:tcPr>
            <w:tcW w:w="990"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7DF0FECC" w14:textId="6FD228FD">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tc>
        <w:tc>
          <w:tcPr>
            <w:tcW w:w="1213" w:type="dxa"/>
            <w:tcBorders>
              <w:top w:val="single" w:color="auto" w:sz="8" w:space="0"/>
              <w:left w:val="single" w:color="auto" w:sz="8" w:space="0"/>
              <w:bottom w:val="single" w:color="auto" w:sz="8" w:space="0"/>
              <w:right w:val="single" w:color="auto" w:sz="8" w:space="0"/>
            </w:tcBorders>
            <w:shd w:val="clear" w:color="auto" w:fill="F7CAAC" w:themeFill="accent2" w:themeFillTint="66"/>
          </w:tcPr>
          <w:p w:rsidRPr="006B385C" w:rsidR="147A3CCA" w:rsidRDefault="147A3CCA" w14:paraId="0D6B262A" w14:textId="01316890">
            <w:pPr>
              <w:rPr>
                <w:rFonts w:ascii="Times New Roman" w:hAnsi="Times New Roman" w:cs="Times New Roman"/>
                <w:lang w:val="lv-LV"/>
              </w:rPr>
            </w:pPr>
            <w:r w:rsidRPr="006B385C">
              <w:rPr>
                <w:rFonts w:ascii="Times New Roman" w:hAnsi="Times New Roman" w:eastAsia="Times New Roman" w:cs="Times New Roman"/>
                <w:sz w:val="24"/>
                <w:szCs w:val="24"/>
                <w:lang w:val="lv-LV"/>
              </w:rPr>
              <w:t>Rezultātu izvērtējums</w:t>
            </w:r>
          </w:p>
        </w:tc>
      </w:tr>
      <w:tr w:rsidRPr="006B385C" w:rsidR="147A3CCA" w:rsidTr="009726DB" w14:paraId="016F9FA4" w14:textId="77777777">
        <w:trPr>
          <w:trHeight w:val="270"/>
        </w:trPr>
        <w:tc>
          <w:tcPr>
            <w:tcW w:w="13710" w:type="dxa"/>
            <w:gridSpan w:val="11"/>
            <w:tcBorders>
              <w:top w:val="single" w:color="auto" w:sz="8" w:space="0"/>
              <w:left w:val="single" w:color="auto" w:sz="8" w:space="0"/>
              <w:bottom w:val="single" w:color="auto" w:sz="8" w:space="0"/>
              <w:right w:val="single" w:color="auto" w:sz="8" w:space="0"/>
            </w:tcBorders>
          </w:tcPr>
          <w:p w:rsidRPr="006B385C" w:rsidR="147A3CCA" w:rsidP="147A3CCA" w:rsidRDefault="147A3CCA" w14:paraId="58BB3FCE" w14:textId="1B3D2EB7">
            <w:pPr>
              <w:ind w:firstLine="739"/>
              <w:rPr>
                <w:rFonts w:ascii="Times New Roman" w:hAnsi="Times New Roman" w:cs="Times New Roman"/>
                <w:lang w:val="lv-LV"/>
              </w:rPr>
            </w:pPr>
            <w:r w:rsidRPr="006B385C">
              <w:rPr>
                <w:rFonts w:ascii="Times New Roman" w:hAnsi="Times New Roman" w:eastAsia="Times New Roman" w:cs="Times New Roman"/>
                <w:b/>
                <w:bCs/>
                <w:sz w:val="24"/>
                <w:szCs w:val="24"/>
                <w:lang w:val="lv-LV"/>
              </w:rPr>
              <w:t>II Prioritāte: Institucionālā horizontālā sadarbība izglītības programmas īstenošanā</w:t>
            </w:r>
          </w:p>
          <w:p w:rsidRPr="006B385C" w:rsidR="147A3CCA" w:rsidP="147A3CCA" w:rsidRDefault="147A3CCA" w14:paraId="4D179BB1" w14:textId="47D4DE02">
            <w:pPr>
              <w:ind w:firstLine="739"/>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3F4EC7AB"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3797A495" w14:textId="0DEAF4F6">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nil"/>
              <w:left w:val="single" w:color="auto" w:sz="8" w:space="0"/>
              <w:bottom w:val="single" w:color="auto" w:sz="8" w:space="0"/>
              <w:right w:val="single" w:color="auto" w:sz="8" w:space="0"/>
            </w:tcBorders>
          </w:tcPr>
          <w:p w:rsidRPr="006B385C" w:rsidR="147A3CCA" w:rsidRDefault="147A3CCA" w14:paraId="68A96802" w14:textId="25CB6773">
            <w:pPr>
              <w:rPr>
                <w:rFonts w:ascii="Times New Roman" w:hAnsi="Times New Roman" w:cs="Times New Roman"/>
                <w:lang w:val="lv-LV"/>
              </w:rPr>
            </w:pPr>
            <w:r w:rsidRPr="006B385C">
              <w:rPr>
                <w:rFonts w:ascii="Times New Roman" w:hAnsi="Times New Roman" w:eastAsia="Times New Roman" w:cs="Times New Roman"/>
                <w:sz w:val="24"/>
                <w:szCs w:val="24"/>
                <w:lang w:val="lv-LV"/>
              </w:rPr>
              <w:t>Starpdisciplinārās dienas ar mērķi gūt savstarpējo pieredzi, mācīties vienam no otra. Labās prakses piemēri</w:t>
            </w:r>
          </w:p>
        </w:tc>
        <w:tc>
          <w:tcPr>
            <w:tcW w:w="1702"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72760A70" w14:textId="2745C77E">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701" w:type="dxa"/>
            <w:tcBorders>
              <w:top w:val="nil"/>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3AD8B64A" w14:textId="4F09F88D">
            <w:pPr>
              <w:rPr>
                <w:rFonts w:ascii="Times New Roman" w:hAnsi="Times New Roman" w:cs="Times New Roman"/>
                <w:lang w:val="lv-LV"/>
              </w:rPr>
            </w:pPr>
            <w:r w:rsidRPr="006B385C">
              <w:rPr>
                <w:rFonts w:ascii="Times New Roman" w:hAnsi="Times New Roman" w:eastAsia="Times New Roman" w:cs="Times New Roman"/>
                <w:sz w:val="24"/>
                <w:szCs w:val="24"/>
                <w:lang w:val="lv-LV"/>
              </w:rPr>
              <w:t>Valodu dienu pasākumi  klases, skolas ietvaros</w:t>
            </w:r>
          </w:p>
        </w:tc>
        <w:tc>
          <w:tcPr>
            <w:tcW w:w="1244"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51E37F1D" w14:textId="3F308B28">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nil"/>
              <w:left w:val="single" w:color="auto" w:sz="8" w:space="0"/>
              <w:bottom w:val="single" w:color="auto" w:sz="8" w:space="0"/>
              <w:right w:val="single" w:color="auto" w:sz="8" w:space="0"/>
            </w:tcBorders>
          </w:tcPr>
          <w:p w:rsidRPr="006B385C" w:rsidR="147A3CCA" w:rsidRDefault="147A3CCA" w14:paraId="562C2677" w14:textId="757BAD4C">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377" w:type="dxa"/>
            <w:tcBorders>
              <w:top w:val="nil"/>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6ED5AC94" w14:textId="4751BAE0">
            <w:pPr>
              <w:rPr>
                <w:rFonts w:ascii="Times New Roman" w:hAnsi="Times New Roman" w:cs="Times New Roman"/>
                <w:lang w:val="lv-LV"/>
              </w:rPr>
            </w:pPr>
            <w:r w:rsidRPr="006B385C">
              <w:rPr>
                <w:rFonts w:ascii="Times New Roman" w:hAnsi="Times New Roman" w:eastAsia="Times New Roman" w:cs="Times New Roman"/>
                <w:sz w:val="24"/>
                <w:szCs w:val="24"/>
                <w:lang w:val="lv-LV"/>
              </w:rPr>
              <w:t>Dalība pilsētas olimpiādē, skolas pasākumu  īstenošana</w:t>
            </w:r>
          </w:p>
        </w:tc>
        <w:tc>
          <w:tcPr>
            <w:tcW w:w="645" w:type="dxa"/>
            <w:tcBorders>
              <w:top w:val="nil"/>
              <w:left w:val="single" w:color="auto" w:sz="8" w:space="0"/>
              <w:bottom w:val="single" w:color="auto" w:sz="8" w:space="0"/>
              <w:right w:val="single" w:color="auto" w:sz="8" w:space="0"/>
            </w:tcBorders>
          </w:tcPr>
          <w:p w:rsidRPr="006B385C" w:rsidR="147A3CCA" w:rsidRDefault="147A3CCA" w14:paraId="45F1E7A9" w14:textId="5ED9CAB5">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nil"/>
              <w:left w:val="single" w:color="auto" w:sz="8" w:space="0"/>
              <w:bottom w:val="single" w:color="auto" w:sz="8" w:space="0"/>
              <w:right w:val="single" w:color="auto" w:sz="8" w:space="0"/>
            </w:tcBorders>
            <w:shd w:val="clear" w:color="auto" w:fill="D0CECE" w:themeFill="background2" w:themeFillShade="E6"/>
          </w:tcPr>
          <w:p w:rsidRPr="006B385C" w:rsidR="147A3CCA" w:rsidRDefault="147A3CCA" w14:paraId="6E72152F" w14:textId="15C45C9F">
            <w:pPr>
              <w:rPr>
                <w:rFonts w:ascii="Times New Roman" w:hAnsi="Times New Roman" w:cs="Times New Roman"/>
                <w:lang w:val="lv-LV"/>
              </w:rPr>
            </w:pPr>
            <w:r w:rsidRPr="006B385C">
              <w:rPr>
                <w:rFonts w:ascii="Times New Roman" w:hAnsi="Times New Roman" w:eastAsia="Times New Roman" w:cs="Times New Roman"/>
                <w:sz w:val="24"/>
                <w:szCs w:val="24"/>
                <w:lang w:val="lv-LV"/>
              </w:rPr>
              <w:t>Teātra dienas norise skolā</w:t>
            </w:r>
          </w:p>
        </w:tc>
        <w:tc>
          <w:tcPr>
            <w:tcW w:w="990" w:type="dxa"/>
            <w:tcBorders>
              <w:top w:val="nil"/>
              <w:left w:val="single" w:color="auto" w:sz="8" w:space="0"/>
              <w:bottom w:val="single" w:color="auto" w:sz="8" w:space="0"/>
              <w:right w:val="single" w:color="auto" w:sz="8" w:space="0"/>
            </w:tcBorders>
            <w:shd w:val="clear" w:color="auto" w:fill="FFFFFF" w:themeFill="background1"/>
          </w:tcPr>
          <w:p w:rsidRPr="006B385C" w:rsidR="147A3CCA" w:rsidRDefault="147A3CCA" w14:paraId="17C3D71A" w14:textId="0A1C8894">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nil"/>
              <w:left w:val="single" w:color="auto" w:sz="8" w:space="0"/>
              <w:bottom w:val="single" w:color="auto" w:sz="8" w:space="0"/>
              <w:right w:val="single" w:color="auto" w:sz="8" w:space="0"/>
            </w:tcBorders>
          </w:tcPr>
          <w:p w:rsidRPr="006B385C" w:rsidR="147A3CCA" w:rsidRDefault="147A3CCA" w14:paraId="419FA02E" w14:textId="3DA400C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3741D113"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0291CA85" w14:textId="2357E369">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lastRenderedPageBreak/>
              <w:t xml:space="preserve"> </w:t>
            </w:r>
          </w:p>
        </w:tc>
        <w:tc>
          <w:tcPr>
            <w:tcW w:w="1802" w:type="dxa"/>
            <w:tcBorders>
              <w:top w:val="single" w:color="auto" w:sz="8" w:space="0"/>
              <w:left w:val="single" w:color="auto" w:sz="8" w:space="0"/>
              <w:bottom w:val="single" w:color="auto" w:sz="8" w:space="0"/>
              <w:right w:val="single" w:color="auto" w:sz="8" w:space="0"/>
            </w:tcBorders>
          </w:tcPr>
          <w:p w:rsidRPr="006B385C" w:rsidR="147A3CCA" w:rsidRDefault="147A3CCA" w14:paraId="314DC6B1" w14:textId="1F2EDCBB">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Pieredzes apmaiņa, mācību stundu vērošana, rezultāti. </w:t>
            </w:r>
            <w:r w:rsidRPr="006B385C">
              <w:rPr>
                <w:rFonts w:ascii="Times New Roman" w:hAnsi="Times New Roman" w:eastAsia="Times New Roman" w:cs="Times New Roman"/>
                <w:color w:val="555555"/>
                <w:sz w:val="24"/>
                <w:szCs w:val="24"/>
                <w:lang w:val="lv-LV"/>
              </w:rPr>
              <w:t>Apmācības – praktikumi skolas pedagogu kolektīvam (Skola 2030)</w:t>
            </w:r>
          </w:p>
        </w:tc>
        <w:tc>
          <w:tcPr>
            <w:tcW w:w="1702"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466E5B24" w14:textId="09774EA1">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701" w:type="dxa"/>
            <w:tcBorders>
              <w:top w:val="single" w:color="auto" w:sz="8" w:space="0"/>
              <w:left w:val="single" w:color="auto" w:sz="8" w:space="0"/>
              <w:bottom w:val="single" w:color="auto" w:sz="8" w:space="0"/>
              <w:right w:val="single" w:color="auto" w:sz="8" w:space="0"/>
            </w:tcBorders>
          </w:tcPr>
          <w:p w:rsidRPr="006B385C" w:rsidR="147A3CCA" w:rsidRDefault="147A3CCA" w14:paraId="39D53AA0" w14:textId="7E184C64">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4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CA53FC" w:rsidRDefault="147A3CCA" w14:paraId="7A965201" w14:textId="658D3833">
            <w:pPr>
              <w:ind w:right="-144"/>
              <w:rPr>
                <w:rFonts w:ascii="Times New Roman" w:hAnsi="Times New Roman" w:cs="Times New Roman"/>
                <w:lang w:val="lv-LV"/>
              </w:rPr>
            </w:pPr>
            <w:r w:rsidRPr="006B385C">
              <w:rPr>
                <w:rFonts w:ascii="Times New Roman" w:hAnsi="Times New Roman" w:eastAsia="Times New Roman" w:cs="Times New Roman"/>
                <w:sz w:val="24"/>
                <w:szCs w:val="24"/>
                <w:lang w:val="lv-LV"/>
              </w:rPr>
              <w:t>Savstar</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pēja stundu vērošana, dalīšanās pieredzē, mācību darba metodiskas pilnveide</w:t>
            </w:r>
          </w:p>
        </w:tc>
        <w:tc>
          <w:tcPr>
            <w:tcW w:w="12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RDefault="147A3CCA" w14:paraId="2DF28D65" w14:textId="745A85B3">
            <w:pPr>
              <w:rPr>
                <w:rFonts w:ascii="Times New Roman" w:hAnsi="Times New Roman" w:cs="Times New Roman"/>
                <w:lang w:val="lv-LV"/>
              </w:rPr>
            </w:pPr>
            <w:r w:rsidRPr="006B385C">
              <w:rPr>
                <w:rFonts w:ascii="Times New Roman" w:hAnsi="Times New Roman" w:eastAsia="Times New Roman" w:cs="Times New Roman"/>
                <w:sz w:val="24"/>
                <w:szCs w:val="24"/>
                <w:lang w:val="lv-LV"/>
              </w:rPr>
              <w:t>Stundu vērošana</w:t>
            </w:r>
          </w:p>
        </w:tc>
        <w:tc>
          <w:tcPr>
            <w:tcW w:w="1377" w:type="dxa"/>
            <w:tcBorders>
              <w:top w:val="single" w:color="auto" w:sz="8" w:space="0"/>
              <w:left w:val="single" w:color="auto" w:sz="8" w:space="0"/>
              <w:bottom w:val="single" w:color="auto" w:sz="8" w:space="0"/>
              <w:right w:val="single" w:color="auto" w:sz="8" w:space="0"/>
            </w:tcBorders>
          </w:tcPr>
          <w:p w:rsidRPr="006B385C" w:rsidR="147A3CCA" w:rsidRDefault="147A3CCA" w14:paraId="57FFB670" w14:textId="0ABB407A">
            <w:pPr>
              <w:rPr>
                <w:rFonts w:ascii="Times New Roman" w:hAnsi="Times New Roman" w:cs="Times New Roman"/>
                <w:lang w:val="lv-LV"/>
              </w:rPr>
            </w:pPr>
            <w:r w:rsidRPr="006B385C">
              <w:rPr>
                <w:rFonts w:ascii="Times New Roman" w:hAnsi="Times New Roman" w:eastAsia="Times New Roman" w:cs="Times New Roman"/>
                <w:sz w:val="24"/>
                <w:szCs w:val="24"/>
                <w:lang w:val="lv-LV"/>
              </w:rPr>
              <w:t xml:space="preserve"> </w:t>
            </w:r>
          </w:p>
        </w:tc>
        <w:tc>
          <w:tcPr>
            <w:tcW w:w="645"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2848AFDC" w14:textId="263B9747">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6B385C" w:rsidR="147A3CCA" w:rsidP="00CA53FC" w:rsidRDefault="147A3CCA" w14:paraId="35831FC0" w14:textId="72BA0A7C">
            <w:pPr>
              <w:ind w:right="-74"/>
              <w:rPr>
                <w:rFonts w:ascii="Times New Roman" w:hAnsi="Times New Roman" w:cs="Times New Roman"/>
                <w:lang w:val="lv-LV"/>
              </w:rPr>
            </w:pPr>
            <w:r w:rsidRPr="006B385C">
              <w:rPr>
                <w:rFonts w:ascii="Times New Roman" w:hAnsi="Times New Roman" w:eastAsia="Times New Roman" w:cs="Times New Roman"/>
                <w:sz w:val="24"/>
                <w:szCs w:val="24"/>
                <w:lang w:val="lv-LV"/>
              </w:rPr>
              <w:t>Savstar</w:t>
            </w:r>
            <w:r w:rsidR="00CA53FC">
              <w:rPr>
                <w:rFonts w:ascii="Times New Roman" w:hAnsi="Times New Roman" w:eastAsia="Times New Roman" w:cs="Times New Roman"/>
                <w:sz w:val="24"/>
                <w:szCs w:val="24"/>
                <w:lang w:val="lv-LV"/>
              </w:rPr>
              <w:t>-</w:t>
            </w:r>
            <w:r w:rsidRPr="006B385C">
              <w:rPr>
                <w:rFonts w:ascii="Times New Roman" w:hAnsi="Times New Roman" w:eastAsia="Times New Roman" w:cs="Times New Roman"/>
                <w:sz w:val="24"/>
                <w:szCs w:val="24"/>
                <w:lang w:val="lv-LV"/>
              </w:rPr>
              <w:t>pēja stundu vērošana, dalīšanās pieredzē, mācību darba metodiskas pilnveide</w:t>
            </w:r>
          </w:p>
        </w:tc>
        <w:tc>
          <w:tcPr>
            <w:tcW w:w="990" w:type="dxa"/>
            <w:tcBorders>
              <w:top w:val="single" w:color="auto" w:sz="8" w:space="0"/>
              <w:left w:val="single" w:color="auto" w:sz="8" w:space="0"/>
              <w:bottom w:val="single" w:color="auto" w:sz="8" w:space="0"/>
              <w:right w:val="single" w:color="auto" w:sz="8" w:space="0"/>
            </w:tcBorders>
            <w:shd w:val="clear" w:color="auto" w:fill="FFFFFF" w:themeFill="background1"/>
          </w:tcPr>
          <w:p w:rsidRPr="006B385C" w:rsidR="147A3CCA" w:rsidRDefault="147A3CCA" w14:paraId="185419C8" w14:textId="649C33D0">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single" w:color="auto" w:sz="8" w:space="0"/>
              <w:left w:val="single" w:color="auto" w:sz="8" w:space="0"/>
              <w:bottom w:val="single" w:color="auto" w:sz="8" w:space="0"/>
              <w:right w:val="single" w:color="auto" w:sz="8" w:space="0"/>
            </w:tcBorders>
          </w:tcPr>
          <w:p w:rsidRPr="006B385C" w:rsidR="147A3CCA" w:rsidRDefault="147A3CCA" w14:paraId="5C704E70" w14:textId="32787E82">
            <w:pPr>
              <w:rPr>
                <w:rFonts w:ascii="Times New Roman" w:hAnsi="Times New Roman" w:cs="Times New Roman"/>
                <w:lang w:val="lv-LV"/>
              </w:rPr>
            </w:pPr>
            <w:r w:rsidRPr="006B385C">
              <w:rPr>
                <w:rFonts w:ascii="Times New Roman" w:hAnsi="Times New Roman" w:eastAsia="Times New Roman" w:cs="Times New Roman"/>
                <w:sz w:val="24"/>
                <w:szCs w:val="24"/>
                <w:lang w:val="lv-LV"/>
              </w:rPr>
              <w:t>Darba rezultātu izvērtējums</w:t>
            </w:r>
          </w:p>
        </w:tc>
      </w:tr>
      <w:tr w:rsidRPr="006B385C" w:rsidR="147A3CCA" w:rsidTr="009726DB" w14:paraId="4D58318B" w14:textId="77777777">
        <w:trPr>
          <w:trHeight w:val="270"/>
        </w:trPr>
        <w:tc>
          <w:tcPr>
            <w:tcW w:w="13710" w:type="dxa"/>
            <w:gridSpan w:val="11"/>
            <w:tcBorders>
              <w:top w:val="single" w:color="auto" w:sz="8" w:space="0"/>
              <w:left w:val="single" w:color="auto" w:sz="8" w:space="0"/>
              <w:bottom w:val="single" w:color="auto" w:sz="8" w:space="0"/>
              <w:right w:val="single" w:color="auto" w:sz="8" w:space="0"/>
            </w:tcBorders>
          </w:tcPr>
          <w:p w:rsidRPr="006B385C" w:rsidR="147A3CCA" w:rsidP="147A3CCA" w:rsidRDefault="147A3CCA" w14:paraId="73E0E91A" w14:textId="6DCCCD3D">
            <w:pPr>
              <w:ind w:firstLine="739"/>
              <w:rPr>
                <w:rFonts w:ascii="Times New Roman" w:hAnsi="Times New Roman" w:cs="Times New Roman"/>
                <w:lang w:val="lv-LV"/>
              </w:rPr>
            </w:pPr>
            <w:r w:rsidRPr="006B385C">
              <w:rPr>
                <w:rFonts w:ascii="Times New Roman" w:hAnsi="Times New Roman" w:eastAsia="Times New Roman" w:cs="Times New Roman"/>
                <w:b/>
                <w:bCs/>
                <w:sz w:val="24"/>
                <w:szCs w:val="24"/>
                <w:lang w:val="lv-LV"/>
              </w:rPr>
              <w:t>III Prioritāte: Droša fiziskā vide un materiāltehnisko resursu modernizācija</w:t>
            </w:r>
          </w:p>
          <w:p w:rsidRPr="006B385C" w:rsidR="147A3CCA" w:rsidP="147A3CCA" w:rsidRDefault="147A3CCA" w14:paraId="229C47D1" w14:textId="0CAF76B7">
            <w:pPr>
              <w:ind w:firstLine="739"/>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r>
      <w:tr w:rsidRPr="006B385C" w:rsidR="147A3CCA" w:rsidTr="009726DB" w14:paraId="45D02F80" w14:textId="77777777">
        <w:trPr>
          <w:trHeight w:val="270"/>
        </w:trPr>
        <w:tc>
          <w:tcPr>
            <w:tcW w:w="597" w:type="dxa"/>
            <w:tcBorders>
              <w:top w:val="single" w:color="auto" w:sz="8" w:space="0"/>
              <w:left w:val="single" w:color="auto" w:sz="8" w:space="0"/>
              <w:bottom w:val="single" w:color="auto" w:sz="8" w:space="0"/>
              <w:right w:val="single" w:color="auto" w:sz="8" w:space="0"/>
            </w:tcBorders>
          </w:tcPr>
          <w:p w:rsidRPr="006B385C" w:rsidR="147A3CCA" w:rsidP="147A3CCA" w:rsidRDefault="147A3CCA" w14:paraId="2F4663DF" w14:textId="2B854AC0">
            <w:pPr>
              <w:pStyle w:val="ListParagraph"/>
              <w:numPr>
                <w:ilvl w:val="0"/>
                <w:numId w:val="1"/>
              </w:numPr>
              <w:rPr>
                <w:rFonts w:ascii="Times New Roman" w:hAnsi="Times New Roman" w:cs="Times New Roman" w:eastAsiaTheme="minorEastAsia"/>
                <w:sz w:val="24"/>
                <w:szCs w:val="24"/>
                <w:lang w:val="lv-LV"/>
              </w:rPr>
            </w:pPr>
            <w:r w:rsidRPr="006B385C">
              <w:rPr>
                <w:rFonts w:ascii="Times New Roman" w:hAnsi="Times New Roman" w:eastAsia="Times New Roman" w:cs="Times New Roman"/>
                <w:sz w:val="24"/>
                <w:szCs w:val="24"/>
                <w:lang w:val="lv-LV"/>
              </w:rPr>
              <w:t xml:space="preserve"> </w:t>
            </w:r>
          </w:p>
        </w:tc>
        <w:tc>
          <w:tcPr>
            <w:tcW w:w="1802" w:type="dxa"/>
            <w:tcBorders>
              <w:top w:val="nil"/>
              <w:left w:val="single" w:color="auto" w:sz="8" w:space="0"/>
              <w:bottom w:val="single" w:color="auto" w:sz="8" w:space="0"/>
              <w:right w:val="single" w:color="auto" w:sz="8" w:space="0"/>
            </w:tcBorders>
          </w:tcPr>
          <w:p w:rsidRPr="006B385C" w:rsidR="147A3CCA" w:rsidRDefault="147A3CCA" w14:paraId="6F2D71F3" w14:textId="6874D009">
            <w:pPr>
              <w:rPr>
                <w:rFonts w:ascii="Times New Roman" w:hAnsi="Times New Roman" w:cs="Times New Roman"/>
                <w:lang w:val="lv-LV"/>
              </w:rPr>
            </w:pPr>
            <w:r w:rsidRPr="006B385C">
              <w:rPr>
                <w:rFonts w:ascii="Times New Roman" w:hAnsi="Times New Roman" w:eastAsia="Times New Roman" w:cs="Times New Roman"/>
                <w:sz w:val="24"/>
                <w:szCs w:val="24"/>
                <w:lang w:val="lv-LV"/>
              </w:rPr>
              <w:t>Skolas vērtību apzināšana</w:t>
            </w:r>
          </w:p>
        </w:tc>
        <w:tc>
          <w:tcPr>
            <w:tcW w:w="1702"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1E3BAD08" w14:textId="435AA4D1">
            <w:pPr>
              <w:rPr>
                <w:rFonts w:ascii="Times New Roman" w:hAnsi="Times New Roman" w:cs="Times New Roman"/>
                <w:lang w:val="lv-LV"/>
              </w:rPr>
            </w:pPr>
            <w:r w:rsidRPr="006B385C">
              <w:rPr>
                <w:rFonts w:ascii="Times New Roman" w:hAnsi="Times New Roman" w:eastAsia="Times New Roman" w:cs="Times New Roman"/>
                <w:sz w:val="24"/>
                <w:szCs w:val="24"/>
                <w:lang w:val="lv-LV"/>
              </w:rPr>
              <w:t>Mācību jomas priekšmetu kabinetu nodrošinājuma apzināšana, priekšlikumi bāzes papildināšanai</w:t>
            </w:r>
          </w:p>
        </w:tc>
        <w:tc>
          <w:tcPr>
            <w:tcW w:w="1701"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1573030F" w14:textId="56C9B340">
            <w:pPr>
              <w:rPr>
                <w:rFonts w:ascii="Times New Roman" w:hAnsi="Times New Roman" w:cs="Times New Roman"/>
                <w:lang w:val="lv-LV"/>
              </w:rPr>
            </w:pPr>
            <w:r w:rsidRPr="006B385C">
              <w:rPr>
                <w:rFonts w:ascii="Times New Roman" w:hAnsi="Times New Roman" w:eastAsia="Times New Roman" w:cs="Times New Roman"/>
                <w:sz w:val="24"/>
                <w:szCs w:val="24"/>
                <w:lang w:val="lv-LV"/>
              </w:rPr>
              <w:t>Metodisko materiālu izstrāde, tehnisko, mācību resursu pilnveide</w:t>
            </w:r>
          </w:p>
        </w:tc>
        <w:tc>
          <w:tcPr>
            <w:tcW w:w="1244"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404F6242" w14:textId="00050BF5">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06"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51465D33" w14:textId="56983E79">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377"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326BF627" w14:textId="2D809F92">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645"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20841461" w14:textId="732EFE50">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34"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36806BC7" w14:textId="41927BDB">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990"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RDefault="147A3CCA" w14:paraId="6AE3A918" w14:textId="24EEE9A6">
            <w:pPr>
              <w:rPr>
                <w:rFonts w:ascii="Times New Roman" w:hAnsi="Times New Roman" w:cs="Times New Roman"/>
                <w:lang w:val="lv-LV"/>
              </w:rPr>
            </w:pPr>
            <w:r w:rsidRPr="006B385C">
              <w:rPr>
                <w:rFonts w:ascii="Times New Roman" w:hAnsi="Times New Roman" w:eastAsia="Times New Roman" w:cs="Times New Roman"/>
                <w:b/>
                <w:bCs/>
                <w:sz w:val="24"/>
                <w:szCs w:val="24"/>
                <w:lang w:val="lv-LV"/>
              </w:rPr>
              <w:t xml:space="preserve"> </w:t>
            </w:r>
          </w:p>
        </w:tc>
        <w:tc>
          <w:tcPr>
            <w:tcW w:w="1213" w:type="dxa"/>
            <w:tcBorders>
              <w:top w:val="nil"/>
              <w:left w:val="single" w:color="auto" w:sz="8" w:space="0"/>
              <w:bottom w:val="single" w:color="auto" w:sz="8" w:space="0"/>
              <w:right w:val="single" w:color="auto" w:sz="8" w:space="0"/>
            </w:tcBorders>
            <w:shd w:val="clear" w:color="auto" w:fill="9CC2E5" w:themeFill="accent5" w:themeFillTint="99"/>
          </w:tcPr>
          <w:p w:rsidRPr="006B385C" w:rsidR="147A3CCA" w:rsidP="00CA53FC" w:rsidRDefault="147A3CCA" w14:paraId="1FB59861" w14:textId="110DEA61">
            <w:pPr>
              <w:ind w:right="-134"/>
              <w:rPr>
                <w:rFonts w:ascii="Times New Roman" w:hAnsi="Times New Roman" w:cs="Times New Roman"/>
                <w:lang w:val="lv-LV"/>
              </w:rPr>
            </w:pPr>
            <w:r w:rsidRPr="006B385C">
              <w:rPr>
                <w:rFonts w:ascii="Times New Roman" w:hAnsi="Times New Roman" w:eastAsia="Times New Roman" w:cs="Times New Roman"/>
                <w:sz w:val="24"/>
                <w:szCs w:val="24"/>
                <w:lang w:val="lv-LV"/>
              </w:rPr>
              <w:t>Darba izvērtēšana</w:t>
            </w:r>
          </w:p>
        </w:tc>
      </w:tr>
    </w:tbl>
    <w:p w:rsidRPr="006B385C" w:rsidR="00C804DF" w:rsidP="147A3CCA" w:rsidRDefault="00C804DF" w14:paraId="532EB72F" w14:textId="2FF62A6C">
      <w:pPr>
        <w:rPr>
          <w:rFonts w:ascii="Times New Roman" w:hAnsi="Times New Roman" w:eastAsia="Times New Roman" w:cs="Times New Roman"/>
          <w:b/>
          <w:bCs/>
          <w:sz w:val="24"/>
          <w:szCs w:val="24"/>
          <w:lang w:val="lv-LV"/>
        </w:rPr>
      </w:pPr>
    </w:p>
    <w:p w:rsidR="00374890" w:rsidP="66558FD8" w:rsidRDefault="00374890" w14:paraId="06371140" w14:textId="27E2BC8C">
      <w:pPr>
        <w:pStyle w:val="Normal"/>
        <w:ind w:left="0"/>
        <w:jc w:val="center"/>
        <w:rPr>
          <w:rFonts w:ascii="Times New Roman" w:hAnsi="Times New Roman" w:cs="Times New Roman"/>
          <w:b w:val="1"/>
          <w:bCs w:val="1"/>
          <w:sz w:val="32"/>
          <w:szCs w:val="32"/>
          <w:lang w:val="lv-LV"/>
        </w:rPr>
      </w:pPr>
      <w:r w:rsidRPr="66558FD8" w:rsidR="00374890">
        <w:rPr>
          <w:rFonts w:ascii="Times New Roman" w:hAnsi="Times New Roman" w:cs="Times New Roman"/>
          <w:b w:val="1"/>
          <w:bCs w:val="1"/>
          <w:sz w:val="32"/>
          <w:szCs w:val="32"/>
          <w:lang w:val="lv-LV"/>
        </w:rPr>
        <w:t>Kultūras izpratnes un pašizpausmes mākslā</w:t>
      </w:r>
      <w:r w:rsidRPr="66558FD8" w:rsidR="00374890">
        <w:rPr>
          <w:rFonts w:ascii="Times New Roman" w:hAnsi="Times New Roman" w:cs="Times New Roman"/>
          <w:b w:val="1"/>
          <w:bCs w:val="1"/>
          <w:sz w:val="32"/>
          <w:szCs w:val="32"/>
          <w:lang w:val="lv-LV"/>
        </w:rPr>
        <w:t>,</w:t>
      </w:r>
      <w:r w:rsidRPr="66558FD8" w:rsidR="00374890">
        <w:rPr>
          <w:rFonts w:ascii="Times New Roman" w:hAnsi="Times New Roman" w:cs="Times New Roman"/>
          <w:b w:val="1"/>
          <w:bCs w:val="1"/>
          <w:sz w:val="32"/>
          <w:szCs w:val="32"/>
          <w:lang w:val="lv-LV"/>
        </w:rPr>
        <w:t xml:space="preserve"> Tehnoloģiju</w:t>
      </w:r>
      <w:r w:rsidRPr="66558FD8" w:rsidR="00374890">
        <w:rPr>
          <w:rFonts w:ascii="Times New Roman" w:hAnsi="Times New Roman" w:cs="Times New Roman"/>
          <w:b w:val="1"/>
          <w:bCs w:val="1"/>
          <w:sz w:val="32"/>
          <w:szCs w:val="32"/>
          <w:lang w:val="lv-LV"/>
        </w:rPr>
        <w:t xml:space="preserve"> un </w:t>
      </w:r>
      <w:r w:rsidRPr="66558FD8" w:rsidR="00374890">
        <w:rPr>
          <w:rFonts w:ascii="Times New Roman" w:hAnsi="Times New Roman" w:cs="Times New Roman"/>
          <w:b w:val="1"/>
          <w:bCs w:val="1"/>
          <w:sz w:val="32"/>
          <w:szCs w:val="32"/>
          <w:lang w:val="lv-LV"/>
        </w:rPr>
        <w:t>Sporta un</w:t>
      </w:r>
    </w:p>
    <w:tbl>
      <w:tblPr>
        <w:tblStyle w:val="TableNormal"/>
        <w:tblW w:w="0" w:type="auto"/>
        <w:tblLayout w:type="fixed"/>
        <w:tblLook w:val="04A0" w:firstRow="1" w:lastRow="0" w:firstColumn="1" w:lastColumn="0" w:noHBand="0" w:noVBand="1"/>
      </w:tblPr>
      <w:tblGrid>
        <w:gridCol w:w="475"/>
        <w:gridCol w:w="1207"/>
        <w:gridCol w:w="1092"/>
        <w:gridCol w:w="1580"/>
        <w:gridCol w:w="963"/>
        <w:gridCol w:w="1824"/>
        <w:gridCol w:w="732"/>
        <w:gridCol w:w="1451"/>
        <w:gridCol w:w="848"/>
        <w:gridCol w:w="848"/>
        <w:gridCol w:w="1940"/>
      </w:tblGrid>
      <w:tr w:rsidR="66558FD8" w:rsidTr="66558FD8" w14:paraId="769F48D5">
        <w:trPr>
          <w:trHeight w:val="300"/>
        </w:trPr>
        <w:tc>
          <w:tcPr>
            <w:tcW w:w="475"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679560BC" w14:textId="1F42598B">
            <w:pPr>
              <w:jc w:val="center"/>
            </w:pPr>
            <w:r w:rsidRPr="66558FD8" w:rsidR="66558FD8">
              <w:rPr>
                <w:rFonts w:ascii="Times New Roman" w:hAnsi="Times New Roman" w:eastAsia="Times New Roman" w:cs="Times New Roman"/>
                <w:b w:val="1"/>
                <w:bCs w:val="1"/>
                <w:sz w:val="26"/>
                <w:szCs w:val="26"/>
              </w:rPr>
              <w:t>Nr.</w:t>
            </w: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560D4DA7" w14:textId="18C2A322">
            <w:pPr>
              <w:jc w:val="center"/>
            </w:pPr>
            <w:r w:rsidRPr="66558FD8" w:rsidR="66558FD8">
              <w:rPr>
                <w:rFonts w:ascii="Times New Roman" w:hAnsi="Times New Roman" w:eastAsia="Times New Roman" w:cs="Times New Roman"/>
                <w:b w:val="1"/>
                <w:bCs w:val="1"/>
                <w:sz w:val="26"/>
                <w:szCs w:val="26"/>
              </w:rPr>
              <w:t>DARBA UZDEVUMI</w:t>
            </w:r>
            <w:r w:rsidRPr="66558FD8" w:rsidR="66558FD8">
              <w:rPr>
                <w:rFonts w:ascii="Times New Roman" w:hAnsi="Times New Roman" w:eastAsia="Times New Roman" w:cs="Times New Roman"/>
                <w:sz w:val="26"/>
                <w:szCs w:val="26"/>
              </w:rPr>
              <w:t xml:space="preserve"> </w:t>
            </w:r>
          </w:p>
        </w:tc>
        <w:tc>
          <w:tcPr>
            <w:tcW w:w="1092"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66153ADA" w14:textId="7C4D4FA7">
            <w:pPr>
              <w:jc w:val="center"/>
            </w:pPr>
            <w:r w:rsidRPr="66558FD8" w:rsidR="66558FD8">
              <w:rPr>
                <w:rFonts w:ascii="Times New Roman" w:hAnsi="Times New Roman" w:eastAsia="Times New Roman" w:cs="Times New Roman"/>
                <w:b w:val="1"/>
                <w:bCs w:val="1"/>
                <w:sz w:val="26"/>
                <w:szCs w:val="26"/>
              </w:rPr>
              <w:t>09.</w:t>
            </w:r>
            <w:r w:rsidRPr="66558FD8" w:rsidR="66558FD8">
              <w:rPr>
                <w:rFonts w:ascii="Times New Roman" w:hAnsi="Times New Roman" w:eastAsia="Times New Roman" w:cs="Times New Roman"/>
                <w:sz w:val="26"/>
                <w:szCs w:val="26"/>
              </w:rPr>
              <w:t xml:space="preserve"> </w:t>
            </w:r>
          </w:p>
        </w:tc>
        <w:tc>
          <w:tcPr>
            <w:tcW w:w="1580"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6CE289E9" w14:textId="7235B6A7">
            <w:pPr>
              <w:jc w:val="center"/>
            </w:pPr>
            <w:r w:rsidRPr="66558FD8" w:rsidR="66558FD8">
              <w:rPr>
                <w:rFonts w:ascii="Times New Roman" w:hAnsi="Times New Roman" w:eastAsia="Times New Roman" w:cs="Times New Roman"/>
                <w:b w:val="1"/>
                <w:bCs w:val="1"/>
                <w:sz w:val="26"/>
                <w:szCs w:val="26"/>
              </w:rPr>
              <w:t>10.</w:t>
            </w:r>
            <w:r w:rsidRPr="66558FD8" w:rsidR="66558FD8">
              <w:rPr>
                <w:rFonts w:ascii="Times New Roman" w:hAnsi="Times New Roman" w:eastAsia="Times New Roman" w:cs="Times New Roman"/>
                <w:sz w:val="26"/>
                <w:szCs w:val="26"/>
              </w:rPr>
              <w:t xml:space="preserve"> </w:t>
            </w:r>
          </w:p>
        </w:tc>
        <w:tc>
          <w:tcPr>
            <w:tcW w:w="963"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78418D4C" w14:textId="17226D19">
            <w:pPr>
              <w:jc w:val="center"/>
            </w:pPr>
            <w:r w:rsidRPr="66558FD8" w:rsidR="66558FD8">
              <w:rPr>
                <w:rFonts w:ascii="Times New Roman" w:hAnsi="Times New Roman" w:eastAsia="Times New Roman" w:cs="Times New Roman"/>
                <w:b w:val="1"/>
                <w:bCs w:val="1"/>
                <w:sz w:val="26"/>
                <w:szCs w:val="26"/>
              </w:rPr>
              <w:t>11.</w:t>
            </w:r>
            <w:r w:rsidRPr="66558FD8" w:rsidR="66558FD8">
              <w:rPr>
                <w:rFonts w:ascii="Times New Roman" w:hAnsi="Times New Roman" w:eastAsia="Times New Roman" w:cs="Times New Roman"/>
                <w:sz w:val="26"/>
                <w:szCs w:val="26"/>
              </w:rPr>
              <w:t xml:space="preserve"> </w:t>
            </w:r>
          </w:p>
        </w:tc>
        <w:tc>
          <w:tcPr>
            <w:tcW w:w="1824"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156B4193" w14:textId="57A2FF66">
            <w:pPr>
              <w:jc w:val="center"/>
            </w:pPr>
            <w:r w:rsidRPr="66558FD8" w:rsidR="66558FD8">
              <w:rPr>
                <w:rFonts w:ascii="Times New Roman" w:hAnsi="Times New Roman" w:eastAsia="Times New Roman" w:cs="Times New Roman"/>
                <w:b w:val="1"/>
                <w:bCs w:val="1"/>
                <w:sz w:val="26"/>
                <w:szCs w:val="26"/>
              </w:rPr>
              <w:t>12.</w:t>
            </w:r>
            <w:r w:rsidRPr="66558FD8" w:rsidR="66558FD8">
              <w:rPr>
                <w:rFonts w:ascii="Times New Roman" w:hAnsi="Times New Roman" w:eastAsia="Times New Roman" w:cs="Times New Roman"/>
                <w:sz w:val="26"/>
                <w:szCs w:val="26"/>
              </w:rPr>
              <w:t xml:space="preserve"> </w:t>
            </w:r>
          </w:p>
        </w:tc>
        <w:tc>
          <w:tcPr>
            <w:tcW w:w="732"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530C14B3" w14:textId="7F7A1EE6">
            <w:pPr>
              <w:jc w:val="center"/>
            </w:pPr>
            <w:r w:rsidRPr="66558FD8" w:rsidR="66558FD8">
              <w:rPr>
                <w:rFonts w:ascii="Times New Roman" w:hAnsi="Times New Roman" w:eastAsia="Times New Roman" w:cs="Times New Roman"/>
                <w:b w:val="1"/>
                <w:bCs w:val="1"/>
                <w:sz w:val="26"/>
                <w:szCs w:val="26"/>
              </w:rPr>
              <w:t>01.</w:t>
            </w:r>
            <w:r w:rsidRPr="66558FD8" w:rsidR="66558FD8">
              <w:rPr>
                <w:rFonts w:ascii="Times New Roman" w:hAnsi="Times New Roman" w:eastAsia="Times New Roman" w:cs="Times New Roman"/>
                <w:sz w:val="26"/>
                <w:szCs w:val="26"/>
              </w:rPr>
              <w:t xml:space="preserve"> </w:t>
            </w:r>
          </w:p>
        </w:tc>
        <w:tc>
          <w:tcPr>
            <w:tcW w:w="1451"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54B2CEE2" w14:textId="0115E74E">
            <w:pPr>
              <w:jc w:val="center"/>
            </w:pPr>
            <w:r w:rsidRPr="66558FD8" w:rsidR="66558FD8">
              <w:rPr>
                <w:rFonts w:ascii="Times New Roman" w:hAnsi="Times New Roman" w:eastAsia="Times New Roman" w:cs="Times New Roman"/>
                <w:b w:val="1"/>
                <w:bCs w:val="1"/>
                <w:sz w:val="26"/>
                <w:szCs w:val="26"/>
              </w:rPr>
              <w:t>02.</w:t>
            </w:r>
            <w:r w:rsidRPr="66558FD8" w:rsidR="66558FD8">
              <w:rPr>
                <w:rFonts w:ascii="Times New Roman" w:hAnsi="Times New Roman" w:eastAsia="Times New Roman" w:cs="Times New Roman"/>
                <w:sz w:val="26"/>
                <w:szCs w:val="26"/>
              </w:rPr>
              <w:t xml:space="preserve"> </w:t>
            </w:r>
          </w:p>
        </w:tc>
        <w:tc>
          <w:tcPr>
            <w:tcW w:w="848"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767A8211" w14:textId="676C00EF">
            <w:pPr>
              <w:jc w:val="center"/>
            </w:pPr>
            <w:r w:rsidRPr="66558FD8" w:rsidR="66558FD8">
              <w:rPr>
                <w:rFonts w:ascii="Times New Roman" w:hAnsi="Times New Roman" w:eastAsia="Times New Roman" w:cs="Times New Roman"/>
                <w:b w:val="1"/>
                <w:bCs w:val="1"/>
                <w:sz w:val="26"/>
                <w:szCs w:val="26"/>
              </w:rPr>
              <w:t>03.</w:t>
            </w:r>
            <w:r w:rsidRPr="66558FD8" w:rsidR="66558FD8">
              <w:rPr>
                <w:rFonts w:ascii="Times New Roman" w:hAnsi="Times New Roman" w:eastAsia="Times New Roman" w:cs="Times New Roman"/>
                <w:sz w:val="26"/>
                <w:szCs w:val="26"/>
              </w:rPr>
              <w:t xml:space="preserve"> </w:t>
            </w:r>
          </w:p>
        </w:tc>
        <w:tc>
          <w:tcPr>
            <w:tcW w:w="848"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7C377D5A" w14:textId="3F3B07AE">
            <w:pPr>
              <w:jc w:val="center"/>
            </w:pPr>
            <w:r w:rsidRPr="66558FD8" w:rsidR="66558FD8">
              <w:rPr>
                <w:rFonts w:ascii="Times New Roman" w:hAnsi="Times New Roman" w:eastAsia="Times New Roman" w:cs="Times New Roman"/>
                <w:b w:val="1"/>
                <w:bCs w:val="1"/>
                <w:sz w:val="26"/>
                <w:szCs w:val="26"/>
              </w:rPr>
              <w:t>04.</w:t>
            </w:r>
            <w:r w:rsidRPr="66558FD8" w:rsidR="66558FD8">
              <w:rPr>
                <w:rFonts w:ascii="Times New Roman" w:hAnsi="Times New Roman" w:eastAsia="Times New Roman" w:cs="Times New Roman"/>
                <w:sz w:val="26"/>
                <w:szCs w:val="26"/>
              </w:rPr>
              <w:t xml:space="preserve"> </w:t>
            </w:r>
          </w:p>
        </w:tc>
        <w:tc>
          <w:tcPr>
            <w:tcW w:w="1940" w:type="dxa"/>
            <w:tcBorders>
              <w:top w:val="single" w:sz="8"/>
              <w:left w:val="single" w:sz="8"/>
              <w:bottom w:val="single" w:sz="8"/>
              <w:right w:val="single" w:sz="8"/>
            </w:tcBorders>
            <w:shd w:val="clear" w:color="auto" w:fill="D9D9D9" w:themeFill="background1" w:themeFillShade="D9"/>
            <w:tcMar/>
            <w:vAlign w:val="top"/>
          </w:tcPr>
          <w:p w:rsidR="66558FD8" w:rsidP="66558FD8" w:rsidRDefault="66558FD8" w14:paraId="4E7A5591" w14:textId="7A564972">
            <w:pPr>
              <w:jc w:val="center"/>
            </w:pPr>
            <w:r w:rsidRPr="66558FD8" w:rsidR="66558FD8">
              <w:rPr>
                <w:rFonts w:ascii="Times New Roman" w:hAnsi="Times New Roman" w:eastAsia="Times New Roman" w:cs="Times New Roman"/>
                <w:b w:val="1"/>
                <w:bCs w:val="1"/>
                <w:sz w:val="26"/>
                <w:szCs w:val="26"/>
              </w:rPr>
              <w:t>05.</w:t>
            </w:r>
            <w:r w:rsidRPr="66558FD8" w:rsidR="66558FD8">
              <w:rPr>
                <w:rFonts w:ascii="Times New Roman" w:hAnsi="Times New Roman" w:eastAsia="Times New Roman" w:cs="Times New Roman"/>
                <w:sz w:val="26"/>
                <w:szCs w:val="26"/>
              </w:rPr>
              <w:t xml:space="preserve"> </w:t>
            </w:r>
          </w:p>
        </w:tc>
      </w:tr>
      <w:tr w:rsidR="66558FD8" w:rsidTr="66558FD8" w14:paraId="2B16A2EA">
        <w:trPr>
          <w:trHeight w:val="300"/>
        </w:trPr>
        <w:tc>
          <w:tcPr>
            <w:tcW w:w="12960" w:type="dxa"/>
            <w:gridSpan w:val="11"/>
            <w:tcBorders>
              <w:top w:val="single" w:sz="8"/>
              <w:left w:val="single" w:sz="8"/>
              <w:bottom w:val="single" w:sz="8"/>
              <w:right w:val="single" w:sz="8"/>
            </w:tcBorders>
            <w:tcMar/>
            <w:vAlign w:val="top"/>
          </w:tcPr>
          <w:p w:rsidR="66558FD8" w:rsidRDefault="66558FD8" w14:paraId="2ECDEF8F" w14:textId="605617ED">
            <w:r w:rsidRPr="66558FD8" w:rsidR="66558FD8">
              <w:rPr>
                <w:rFonts w:ascii="Times New Roman" w:hAnsi="Times New Roman" w:eastAsia="Times New Roman" w:cs="Times New Roman"/>
                <w:b w:val="1"/>
                <w:bCs w:val="1"/>
                <w:sz w:val="26"/>
                <w:szCs w:val="26"/>
              </w:rPr>
              <w:t>I Prioritāte:</w:t>
            </w:r>
            <w:r w:rsidRPr="66558FD8" w:rsidR="66558FD8">
              <w:rPr>
                <w:rFonts w:ascii="Times New Roman" w:hAnsi="Times New Roman" w:eastAsia="Times New Roman" w:cs="Times New Roman"/>
                <w:sz w:val="26"/>
                <w:szCs w:val="26"/>
              </w:rPr>
              <w:t xml:space="preserve">  </w:t>
            </w:r>
            <w:r w:rsidRPr="66558FD8" w:rsidR="66558FD8">
              <w:rPr>
                <w:rFonts w:ascii="Times New Roman" w:hAnsi="Times New Roman" w:eastAsia="Times New Roman" w:cs="Times New Roman"/>
                <w:b w:val="1"/>
                <w:bCs w:val="1"/>
                <w:sz w:val="26"/>
                <w:szCs w:val="26"/>
              </w:rPr>
              <w:t>Izglītojamo individuālo spēju, interešu un centienu attīstība</w:t>
            </w:r>
            <w:r w:rsidRPr="66558FD8" w:rsidR="66558FD8">
              <w:rPr>
                <w:rFonts w:ascii="Times New Roman" w:hAnsi="Times New Roman" w:eastAsia="Times New Roman" w:cs="Times New Roman"/>
                <w:sz w:val="26"/>
                <w:szCs w:val="26"/>
              </w:rPr>
              <w:t xml:space="preserve"> </w:t>
            </w:r>
          </w:p>
          <w:p w:rsidR="66558FD8" w:rsidRDefault="66558FD8" w14:paraId="784F67BF" w14:textId="12B74BE2">
            <w:r w:rsidRPr="66558FD8" w:rsidR="66558FD8">
              <w:rPr>
                <w:rFonts w:ascii="Times New Roman" w:hAnsi="Times New Roman" w:eastAsia="Times New Roman" w:cs="Times New Roman"/>
                <w:b w:val="1"/>
                <w:bCs w:val="1"/>
                <w:sz w:val="26"/>
                <w:szCs w:val="26"/>
              </w:rPr>
              <w:t xml:space="preserve"> </w:t>
            </w:r>
            <w:r w:rsidRPr="66558FD8" w:rsidR="66558FD8">
              <w:rPr>
                <w:rFonts w:ascii="Times New Roman" w:hAnsi="Times New Roman" w:eastAsia="Times New Roman" w:cs="Times New Roman"/>
                <w:sz w:val="26"/>
                <w:szCs w:val="26"/>
              </w:rPr>
              <w:t xml:space="preserve"> </w:t>
            </w:r>
          </w:p>
        </w:tc>
      </w:tr>
      <w:tr w:rsidR="66558FD8" w:rsidTr="66558FD8" w14:paraId="57CE0E14">
        <w:trPr>
          <w:trHeight w:val="1350"/>
        </w:trPr>
        <w:tc>
          <w:tcPr>
            <w:tcW w:w="475" w:type="dxa"/>
            <w:tcBorders>
              <w:top w:val="single" w:sz="8"/>
              <w:left w:val="single" w:sz="8"/>
              <w:bottom w:val="single" w:sz="8"/>
              <w:right w:val="single" w:sz="8"/>
            </w:tcBorders>
            <w:tcMar/>
            <w:vAlign w:val="top"/>
          </w:tcPr>
          <w:p w:rsidR="66558FD8" w:rsidP="66558FD8" w:rsidRDefault="66558FD8" w14:paraId="59C41EEC" w14:textId="548976B2">
            <w:pPr>
              <w:pStyle w:val="ListParagraph"/>
              <w:numPr>
                <w:ilvl w:val="0"/>
                <w:numId w:val="35"/>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nil" w:sz="8"/>
              <w:left w:val="single" w:sz="8"/>
              <w:bottom w:val="single" w:sz="8"/>
              <w:right w:val="single" w:sz="8"/>
            </w:tcBorders>
            <w:tcMar/>
            <w:vAlign w:val="top"/>
          </w:tcPr>
          <w:p w:rsidR="0E1C4727" w:rsidRDefault="0E1C4727" w14:paraId="798A17D3" w14:textId="7E3E64D3">
            <w:r w:rsidRPr="66558FD8" w:rsidR="0E1C4727">
              <w:rPr>
                <w:rFonts w:ascii="Times New Roman" w:hAnsi="Times New Roman" w:eastAsia="Times New Roman" w:cs="Times New Roman"/>
                <w:sz w:val="22"/>
                <w:szCs w:val="22"/>
              </w:rPr>
              <w:t>Metodiskā</w:t>
            </w:r>
            <w:r w:rsidRPr="66558FD8" w:rsidR="66558FD8">
              <w:rPr>
                <w:rFonts w:ascii="Times New Roman" w:hAnsi="Times New Roman" w:eastAsia="Times New Roman" w:cs="Times New Roman"/>
                <w:sz w:val="22"/>
                <w:szCs w:val="22"/>
              </w:rPr>
              <w:t xml:space="preserve">darba </w:t>
            </w:r>
            <w:proofErr w:type="spellStart"/>
            <w:r w:rsidRPr="66558FD8" w:rsidR="66558FD8">
              <w:rPr>
                <w:rFonts w:ascii="Times New Roman" w:hAnsi="Times New Roman" w:eastAsia="Times New Roman" w:cs="Times New Roman"/>
                <w:sz w:val="22"/>
                <w:szCs w:val="22"/>
              </w:rPr>
              <w:t>aktualitātes</w:t>
            </w:r>
            <w:proofErr w:type="spellEnd"/>
            <w:r w:rsidRPr="66558FD8" w:rsidR="66558FD8">
              <w:rPr>
                <w:rFonts w:ascii="Times New Roman" w:hAnsi="Times New Roman" w:eastAsia="Times New Roman" w:cs="Times New Roman"/>
                <w:sz w:val="22"/>
                <w:szCs w:val="22"/>
              </w:rPr>
              <w:t xml:space="preserve">, </w:t>
            </w:r>
            <w:proofErr w:type="spellStart"/>
            <w:r w:rsidRPr="66558FD8" w:rsidR="66558FD8">
              <w:rPr>
                <w:rFonts w:ascii="Times New Roman" w:hAnsi="Times New Roman" w:eastAsia="Times New Roman" w:cs="Times New Roman"/>
                <w:sz w:val="22"/>
                <w:szCs w:val="22"/>
              </w:rPr>
              <w:t>darba</w:t>
            </w:r>
            <w:proofErr w:type="spellEnd"/>
            <w:r w:rsidRPr="66558FD8" w:rsidR="66558FD8">
              <w:rPr>
                <w:rFonts w:ascii="Times New Roman" w:hAnsi="Times New Roman" w:eastAsia="Times New Roman" w:cs="Times New Roman"/>
                <w:sz w:val="22"/>
                <w:szCs w:val="22"/>
              </w:rPr>
              <w:t xml:space="preserve"> </w:t>
            </w:r>
            <w:proofErr w:type="spellStart"/>
            <w:r w:rsidRPr="66558FD8" w:rsidR="66558FD8">
              <w:rPr>
                <w:rFonts w:ascii="Times New Roman" w:hAnsi="Times New Roman" w:eastAsia="Times New Roman" w:cs="Times New Roman"/>
                <w:sz w:val="22"/>
                <w:szCs w:val="22"/>
              </w:rPr>
              <w:t>plānošana</w:t>
            </w:r>
            <w:proofErr w:type="spellEnd"/>
            <w:r w:rsidRPr="66558FD8" w:rsidR="66558FD8">
              <w:rPr>
                <w:rFonts w:ascii="Times New Roman" w:hAnsi="Times New Roman" w:eastAsia="Times New Roman" w:cs="Times New Roman"/>
                <w:sz w:val="22"/>
                <w:szCs w:val="22"/>
              </w:rPr>
              <w:t xml:space="preserve"> </w:t>
            </w:r>
          </w:p>
        </w:tc>
        <w:tc>
          <w:tcPr>
            <w:tcW w:w="1092" w:type="dxa"/>
            <w:tcBorders>
              <w:top w:val="nil" w:sz="8"/>
              <w:left w:val="single" w:sz="8"/>
              <w:bottom w:val="single" w:sz="8"/>
              <w:right w:val="single" w:sz="8"/>
            </w:tcBorders>
            <w:shd w:val="clear" w:color="auto" w:fill="FFFFFF" w:themeFill="background1"/>
            <w:tcMar/>
            <w:vAlign w:val="top"/>
          </w:tcPr>
          <w:p w:rsidR="66558FD8" w:rsidRDefault="66558FD8" w14:paraId="201BBB2B" w14:textId="0CD41D5C">
            <w:r w:rsidRPr="66558FD8" w:rsidR="66558FD8">
              <w:rPr>
                <w:rFonts w:ascii="Times New Roman" w:hAnsi="Times New Roman" w:eastAsia="Times New Roman" w:cs="Times New Roman"/>
                <w:sz w:val="22"/>
                <w:szCs w:val="22"/>
              </w:rPr>
              <w:t>Stumdu tematisko plānu saskaņošana, pārskatīšana</w:t>
            </w:r>
          </w:p>
        </w:tc>
        <w:tc>
          <w:tcPr>
            <w:tcW w:w="1580" w:type="dxa"/>
            <w:tcBorders>
              <w:top w:val="nil" w:sz="8"/>
              <w:left w:val="single" w:sz="8"/>
              <w:bottom w:val="single" w:sz="8"/>
              <w:right w:val="single" w:sz="8"/>
            </w:tcBorders>
            <w:shd w:val="clear" w:color="auto" w:fill="FFFFFF" w:themeFill="background1"/>
            <w:tcMar/>
            <w:vAlign w:val="top"/>
          </w:tcPr>
          <w:p w:rsidR="66558FD8" w:rsidRDefault="66558FD8" w14:paraId="1D4A47CA" w14:textId="2B80B5C9">
            <w:r w:rsidRPr="66558FD8" w:rsidR="66558FD8">
              <w:rPr>
                <w:rFonts w:ascii="Times New Roman" w:hAnsi="Times New Roman" w:eastAsia="Times New Roman" w:cs="Times New Roman"/>
                <w:sz w:val="22"/>
                <w:szCs w:val="22"/>
              </w:rPr>
              <w:t>MJ sapulce</w:t>
            </w:r>
          </w:p>
          <w:p w:rsidR="66558FD8" w:rsidRDefault="66558FD8" w14:paraId="27B46A47" w14:textId="1B68BBC6">
            <w:r w:rsidRPr="66558FD8" w:rsidR="66558FD8">
              <w:rPr>
                <w:rFonts w:ascii="Times New Roman" w:hAnsi="Times New Roman" w:eastAsia="Times New Roman" w:cs="Times New Roman"/>
                <w:sz w:val="22"/>
                <w:szCs w:val="22"/>
              </w:rPr>
              <w:t xml:space="preserve"> </w:t>
            </w:r>
          </w:p>
          <w:p w:rsidR="66558FD8" w:rsidRDefault="66558FD8" w14:paraId="2E0E0808" w14:textId="1297890B">
            <w:r w:rsidRPr="66558FD8" w:rsidR="66558FD8">
              <w:rPr>
                <w:rFonts w:ascii="Times New Roman" w:hAnsi="Times New Roman" w:eastAsia="Times New Roman" w:cs="Times New Roman"/>
                <w:sz w:val="22"/>
                <w:szCs w:val="22"/>
              </w:rPr>
              <w:t xml:space="preserve"> </w:t>
            </w:r>
          </w:p>
          <w:p w:rsidR="66558FD8" w:rsidRDefault="66558FD8" w14:paraId="3A19D16E" w14:textId="24881885">
            <w:r w:rsidRPr="66558FD8" w:rsidR="66558FD8">
              <w:rPr>
                <w:rFonts w:ascii="Times New Roman" w:hAnsi="Times New Roman" w:eastAsia="Times New Roman" w:cs="Times New Roman"/>
                <w:sz w:val="22"/>
                <w:szCs w:val="22"/>
              </w:rPr>
              <w:t xml:space="preserve"> </w:t>
            </w:r>
          </w:p>
        </w:tc>
        <w:tc>
          <w:tcPr>
            <w:tcW w:w="963" w:type="dxa"/>
            <w:tcBorders>
              <w:top w:val="nil" w:sz="8"/>
              <w:left w:val="single" w:sz="8"/>
              <w:bottom w:val="single" w:sz="8"/>
              <w:right w:val="single" w:sz="8"/>
            </w:tcBorders>
            <w:shd w:val="clear" w:color="auto" w:fill="FFFFFF" w:themeFill="background1"/>
            <w:tcMar/>
            <w:vAlign w:val="top"/>
          </w:tcPr>
          <w:p w:rsidR="66558FD8" w:rsidRDefault="66558FD8" w14:paraId="699DBD3D" w14:textId="0B54DD13">
            <w:r w:rsidRPr="66558FD8" w:rsidR="66558FD8">
              <w:rPr>
                <w:rFonts w:ascii="Times New Roman" w:hAnsi="Times New Roman" w:eastAsia="Times New Roman" w:cs="Times New Roman"/>
                <w:sz w:val="22"/>
                <w:szCs w:val="22"/>
              </w:rPr>
              <w:t>MJ sapulce</w:t>
            </w:r>
          </w:p>
        </w:tc>
        <w:tc>
          <w:tcPr>
            <w:tcW w:w="1824" w:type="dxa"/>
            <w:tcBorders>
              <w:top w:val="nil" w:sz="8"/>
              <w:left w:val="single" w:sz="8"/>
              <w:bottom w:val="single" w:sz="8"/>
              <w:right w:val="single" w:sz="8"/>
            </w:tcBorders>
            <w:shd w:val="clear" w:color="auto" w:fill="FFFFFF" w:themeFill="background1"/>
            <w:tcMar/>
            <w:vAlign w:val="top"/>
          </w:tcPr>
          <w:p w:rsidR="66558FD8" w:rsidRDefault="66558FD8" w14:paraId="7F726340" w14:textId="06D1CF68">
            <w:r w:rsidRPr="66558FD8" w:rsidR="66558FD8">
              <w:rPr>
                <w:rFonts w:ascii="Times New Roman" w:hAnsi="Times New Roman" w:eastAsia="Times New Roman" w:cs="Times New Roman"/>
                <w:sz w:val="22"/>
                <w:szCs w:val="22"/>
              </w:rPr>
              <w:t>MJ sapulce</w:t>
            </w:r>
          </w:p>
        </w:tc>
        <w:tc>
          <w:tcPr>
            <w:tcW w:w="732" w:type="dxa"/>
            <w:tcBorders>
              <w:top w:val="nil" w:sz="8"/>
              <w:left w:val="single" w:sz="8"/>
              <w:bottom w:val="single" w:sz="8"/>
              <w:right w:val="single" w:sz="8"/>
            </w:tcBorders>
            <w:shd w:val="clear" w:color="auto" w:fill="FFFFFF" w:themeFill="background1"/>
            <w:tcMar/>
            <w:vAlign w:val="top"/>
          </w:tcPr>
          <w:p w:rsidR="66558FD8" w:rsidRDefault="66558FD8" w14:paraId="4196F370" w14:textId="5A5EAF6C">
            <w:r w:rsidRPr="66558FD8" w:rsidR="66558FD8">
              <w:rPr>
                <w:rFonts w:ascii="Times New Roman" w:hAnsi="Times New Roman" w:eastAsia="Times New Roman" w:cs="Times New Roman"/>
                <w:sz w:val="22"/>
                <w:szCs w:val="22"/>
              </w:rPr>
              <w:t>Stumdu tematisko plānu saskaņošana, pārskatīšana</w:t>
            </w:r>
          </w:p>
        </w:tc>
        <w:tc>
          <w:tcPr>
            <w:tcW w:w="1451" w:type="dxa"/>
            <w:tcBorders>
              <w:top w:val="nil" w:sz="8"/>
              <w:left w:val="single" w:sz="8"/>
              <w:bottom w:val="single" w:sz="8"/>
              <w:right w:val="single" w:sz="8"/>
            </w:tcBorders>
            <w:shd w:val="clear" w:color="auto" w:fill="FFFFFF" w:themeFill="background1"/>
            <w:tcMar/>
            <w:vAlign w:val="top"/>
          </w:tcPr>
          <w:p w:rsidR="66558FD8" w:rsidRDefault="66558FD8" w14:paraId="14D6E053" w14:textId="5AC0DCEE">
            <w:r w:rsidRPr="66558FD8" w:rsidR="66558FD8">
              <w:rPr>
                <w:rFonts w:ascii="Times New Roman" w:hAnsi="Times New Roman" w:eastAsia="Times New Roman" w:cs="Times New Roman"/>
                <w:sz w:val="22"/>
                <w:szCs w:val="22"/>
              </w:rPr>
              <w:t xml:space="preserve"> </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6DCF911D" w14:textId="53F396C3">
            <w:r w:rsidRPr="66558FD8" w:rsidR="66558FD8">
              <w:rPr>
                <w:rFonts w:ascii="Times New Roman" w:hAnsi="Times New Roman" w:eastAsia="Times New Roman" w:cs="Times New Roman"/>
                <w:sz w:val="22"/>
                <w:szCs w:val="22"/>
              </w:rPr>
              <w:t xml:space="preserve"> </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152BC03B" w14:textId="5C840E4A">
            <w:r w:rsidRPr="66558FD8" w:rsidR="66558FD8">
              <w:rPr>
                <w:rFonts w:ascii="Times New Roman" w:hAnsi="Times New Roman" w:eastAsia="Times New Roman" w:cs="Times New Roman"/>
                <w:sz w:val="22"/>
                <w:szCs w:val="22"/>
              </w:rPr>
              <w:t xml:space="preserve"> </w:t>
            </w:r>
          </w:p>
        </w:tc>
        <w:tc>
          <w:tcPr>
            <w:tcW w:w="1940" w:type="dxa"/>
            <w:tcBorders>
              <w:top w:val="nil" w:sz="8"/>
              <w:left w:val="single" w:sz="8"/>
              <w:bottom w:val="single" w:sz="8"/>
              <w:right w:val="single" w:sz="8"/>
            </w:tcBorders>
            <w:shd w:val="clear" w:color="auto" w:fill="FFFFFF" w:themeFill="background1"/>
            <w:tcMar/>
            <w:vAlign w:val="top"/>
          </w:tcPr>
          <w:p w:rsidR="66558FD8" w:rsidRDefault="66558FD8" w14:paraId="780CE376" w14:textId="66941413">
            <w:r w:rsidRPr="66558FD8" w:rsidR="66558FD8">
              <w:rPr>
                <w:rFonts w:ascii="Times New Roman" w:hAnsi="Times New Roman" w:eastAsia="Times New Roman" w:cs="Times New Roman"/>
                <w:sz w:val="22"/>
                <w:szCs w:val="22"/>
              </w:rPr>
              <w:t>MJ skolotāju sapulce, darba izvērtēšana.</w:t>
            </w:r>
          </w:p>
          <w:p w:rsidR="66558FD8" w:rsidRDefault="66558FD8" w14:paraId="3EB344D4" w14:textId="001EF3DB">
            <w:r w:rsidRPr="66558FD8" w:rsidR="66558FD8">
              <w:rPr>
                <w:rFonts w:ascii="Times New Roman" w:hAnsi="Times New Roman" w:eastAsia="Times New Roman" w:cs="Times New Roman"/>
                <w:sz w:val="22"/>
                <w:szCs w:val="22"/>
              </w:rPr>
              <w:t xml:space="preserve"> </w:t>
            </w:r>
          </w:p>
        </w:tc>
      </w:tr>
      <w:tr w:rsidR="66558FD8" w:rsidTr="66558FD8" w14:paraId="3C8D3981">
        <w:trPr>
          <w:trHeight w:val="300"/>
        </w:trPr>
        <w:tc>
          <w:tcPr>
            <w:tcW w:w="475" w:type="dxa"/>
            <w:tcBorders>
              <w:top w:val="single" w:sz="8"/>
              <w:left w:val="single" w:sz="8"/>
              <w:bottom w:val="single" w:sz="8"/>
              <w:right w:val="single" w:sz="8"/>
            </w:tcBorders>
            <w:tcMar/>
            <w:vAlign w:val="top"/>
          </w:tcPr>
          <w:p w:rsidR="66558FD8" w:rsidP="66558FD8" w:rsidRDefault="66558FD8" w14:paraId="475B8487" w14:textId="1E21BE73">
            <w:pPr>
              <w:pStyle w:val="ListParagraph"/>
              <w:numPr>
                <w:ilvl w:val="0"/>
                <w:numId w:val="36"/>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53D4C3BD" w14:textId="7886A6F1">
            <w:r w:rsidRPr="66558FD8" w:rsidR="66558FD8">
              <w:rPr>
                <w:rFonts w:ascii="Times New Roman" w:hAnsi="Times New Roman" w:eastAsia="Times New Roman" w:cs="Times New Roman"/>
                <w:sz w:val="22"/>
                <w:szCs w:val="22"/>
              </w:rPr>
              <w:t xml:space="preserve">Adaptācijas norises plānošana, jauno pedagogu atbalstīšana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241AA640" w14:textId="40BBD08C">
            <w:r w:rsidRPr="66558FD8" w:rsidR="66558FD8">
              <w:rPr>
                <w:rFonts w:ascii="Times New Roman" w:hAnsi="Times New Roman" w:eastAsia="Times New Roman" w:cs="Times New Roman"/>
                <w:sz w:val="22"/>
                <w:szCs w:val="22"/>
              </w:rPr>
              <w:t>Jauno pedagogu iepazīstināšana ar darba specifiku, atbalsts.</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7C5F915D" w14:textId="6BFA4D70">
            <w:r w:rsidRPr="66558FD8" w:rsidR="66558FD8">
              <w:rPr>
                <w:rFonts w:ascii="Times New Roman" w:hAnsi="Times New Roman" w:eastAsia="Times New Roman" w:cs="Times New Roman"/>
                <w:sz w:val="22"/>
                <w:szCs w:val="22"/>
              </w:rPr>
              <w:t xml:space="preserve"> </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17385A56" w14:textId="7A16055B">
            <w:r w:rsidRPr="66558FD8" w:rsidR="66558FD8">
              <w:rPr>
                <w:rFonts w:ascii="Times New Roman" w:hAnsi="Times New Roman" w:eastAsia="Times New Roman" w:cs="Times New Roman"/>
                <w:sz w:val="22"/>
                <w:szCs w:val="22"/>
              </w:rPr>
              <w:t xml:space="preserve"> </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135101F1" w14:textId="59D9914D">
            <w:r w:rsidRPr="66558FD8" w:rsidR="66558FD8">
              <w:rPr>
                <w:rFonts w:ascii="Times New Roman" w:hAnsi="Times New Roman" w:eastAsia="Times New Roman" w:cs="Times New Roman"/>
                <w:sz w:val="22"/>
                <w:szCs w:val="22"/>
              </w:rPr>
              <w:t xml:space="preserve"> </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0DC2155A" w14:textId="70B17B5D">
            <w:r w:rsidRPr="66558FD8" w:rsidR="66558FD8">
              <w:rPr>
                <w:rFonts w:ascii="Times New Roman" w:hAnsi="Times New Roman" w:eastAsia="Times New Roman" w:cs="Times New Roman"/>
                <w:sz w:val="22"/>
                <w:szCs w:val="22"/>
              </w:rPr>
              <w:t xml:space="preserve"> </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2DB5CC37" w14:textId="22583080">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12E44CED" w14:textId="01F57920">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22D2246B" w14:textId="64D8532C">
            <w:r w:rsidRPr="66558FD8" w:rsidR="66558FD8">
              <w:rPr>
                <w:rFonts w:ascii="Times New Roman" w:hAnsi="Times New Roman" w:eastAsia="Times New Roman" w:cs="Times New Roman"/>
                <w:sz w:val="22"/>
                <w:szCs w:val="22"/>
              </w:rPr>
              <w:t xml:space="preserve"> </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36643C0D" w14:textId="13072156">
            <w:r w:rsidRPr="66558FD8" w:rsidR="66558FD8">
              <w:rPr>
                <w:rFonts w:ascii="Times New Roman" w:hAnsi="Times New Roman" w:eastAsia="Times New Roman" w:cs="Times New Roman"/>
                <w:sz w:val="22"/>
                <w:szCs w:val="22"/>
              </w:rPr>
              <w:t xml:space="preserve"> </w:t>
            </w:r>
          </w:p>
        </w:tc>
      </w:tr>
      <w:tr w:rsidR="66558FD8" w:rsidTr="66558FD8" w14:paraId="4FA60A4A">
        <w:trPr>
          <w:trHeight w:val="300"/>
        </w:trPr>
        <w:tc>
          <w:tcPr>
            <w:tcW w:w="475" w:type="dxa"/>
            <w:tcBorders>
              <w:top w:val="single" w:sz="8"/>
              <w:left w:val="single" w:sz="8"/>
              <w:bottom w:val="single" w:sz="8"/>
              <w:right w:val="single" w:sz="8"/>
            </w:tcBorders>
            <w:tcMar/>
            <w:vAlign w:val="top"/>
          </w:tcPr>
          <w:p w:rsidR="66558FD8" w:rsidP="66558FD8" w:rsidRDefault="66558FD8" w14:paraId="217455FB" w14:textId="4E9791B2">
            <w:pPr>
              <w:pStyle w:val="ListParagraph"/>
              <w:numPr>
                <w:ilvl w:val="0"/>
                <w:numId w:val="37"/>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5132C4B4" w14:textId="32D32229">
            <w:r w:rsidRPr="66558FD8" w:rsidR="66558FD8">
              <w:rPr>
                <w:rFonts w:ascii="Times New Roman" w:hAnsi="Times New Roman" w:eastAsia="Times New Roman" w:cs="Times New Roman"/>
                <w:sz w:val="22"/>
                <w:szCs w:val="22"/>
              </w:rPr>
              <w:t xml:space="preserve">Mācību sasniegumu izaugsmes dinamikas analīze </w:t>
            </w:r>
          </w:p>
          <w:p w:rsidR="66558FD8" w:rsidRDefault="66558FD8" w14:paraId="4DC4DFF2" w14:textId="243BF528">
            <w:r w:rsidRPr="66558FD8" w:rsidR="66558FD8">
              <w:rPr>
                <w:rFonts w:ascii="Times New Roman" w:hAnsi="Times New Roman" w:eastAsia="Times New Roman" w:cs="Times New Roman"/>
                <w:sz w:val="22"/>
                <w:szCs w:val="22"/>
              </w:rPr>
              <w:t xml:space="preserve">Sekmīgas dalības olimpiādēs, skatēs, konkursos motivēšana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13357C1B" w14:textId="5E94AE20">
            <w:r w:rsidRPr="66558FD8" w:rsidR="66558FD8">
              <w:rPr>
                <w:rFonts w:ascii="Times New Roman" w:hAnsi="Times New Roman" w:eastAsia="Times New Roman" w:cs="Times New Roman"/>
                <w:sz w:val="22"/>
                <w:szCs w:val="22"/>
              </w:rPr>
              <w:t xml:space="preserve"> </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3EB019B0" w14:textId="7EA28CEA">
            <w:r w:rsidRPr="66558FD8" w:rsidR="66558FD8">
              <w:rPr>
                <w:rFonts w:ascii="Times New Roman" w:hAnsi="Times New Roman" w:eastAsia="Times New Roman" w:cs="Times New Roman"/>
                <w:sz w:val="22"/>
                <w:szCs w:val="22"/>
              </w:rPr>
              <w:t>Starpsemestra vērtējumu izlikšana. Darba uzlabošana un pilnveidošana.</w:t>
            </w:r>
          </w:p>
          <w:p w:rsidR="66558FD8" w:rsidRDefault="66558FD8" w14:paraId="3D396FB8" w14:textId="13DDABC9">
            <w:r w:rsidRPr="66558FD8" w:rsidR="66558FD8">
              <w:rPr>
                <w:rFonts w:ascii="Times New Roman" w:hAnsi="Times New Roman" w:eastAsia="Times New Roman" w:cs="Times New Roman"/>
                <w:sz w:val="22"/>
                <w:szCs w:val="22"/>
              </w:rPr>
              <w:t xml:space="preserve"> </w:t>
            </w:r>
          </w:p>
          <w:p w:rsidR="66558FD8" w:rsidRDefault="66558FD8" w14:paraId="7F35E1F7" w14:textId="39D1EC6C">
            <w:r w:rsidRPr="66558FD8" w:rsidR="66558FD8">
              <w:rPr>
                <w:rFonts w:ascii="Times New Roman" w:hAnsi="Times New Roman" w:eastAsia="Times New Roman" w:cs="Times New Roman"/>
                <w:sz w:val="22"/>
                <w:szCs w:val="22"/>
              </w:rPr>
              <w:t>Piedalīšanās dažādos mākslas konkursos, izstādēs, skatēs, sporta pasākumos.</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7EAF881D" w14:textId="4B50A0E7">
            <w:r w:rsidRPr="66558FD8" w:rsidR="66558FD8">
              <w:rPr>
                <w:rFonts w:ascii="Times New Roman" w:hAnsi="Times New Roman" w:eastAsia="Times New Roman" w:cs="Times New Roman"/>
                <w:sz w:val="22"/>
                <w:szCs w:val="22"/>
              </w:rPr>
              <w:t>Piedalīšanās dažādos mākslas konkursos, izstādēs, skatēs, sporta pasākumos</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69E63DA1" w14:textId="20751DC3">
            <w:r w:rsidRPr="66558FD8" w:rsidR="66558FD8">
              <w:rPr>
                <w:rFonts w:ascii="Times New Roman" w:hAnsi="Times New Roman" w:eastAsia="Times New Roman" w:cs="Times New Roman"/>
                <w:sz w:val="22"/>
                <w:szCs w:val="22"/>
              </w:rPr>
              <w:t>Semestra vērtējumu izlikšana.</w:t>
            </w:r>
          </w:p>
          <w:p w:rsidR="66558FD8" w:rsidRDefault="66558FD8" w14:paraId="2E2428C9" w14:textId="23A1AF4A">
            <w:r w:rsidRPr="66558FD8" w:rsidR="66558FD8">
              <w:rPr>
                <w:rFonts w:ascii="Times New Roman" w:hAnsi="Times New Roman" w:eastAsia="Times New Roman" w:cs="Times New Roman"/>
                <w:sz w:val="22"/>
                <w:szCs w:val="22"/>
              </w:rPr>
              <w:t>Piedalīšanās dažādos mākslas konkursos, izstādēs, skatēs, sporta pasākumos</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2949C614" w14:textId="54E8DCF6">
            <w:r w:rsidRPr="66558FD8" w:rsidR="66558FD8">
              <w:rPr>
                <w:rFonts w:ascii="Times New Roman" w:hAnsi="Times New Roman" w:eastAsia="Times New Roman" w:cs="Times New Roman"/>
                <w:sz w:val="22"/>
                <w:szCs w:val="22"/>
              </w:rPr>
              <w:t>Piedalīšanās dažādos mākslas konkursos, izstādēs, skatēs, sporta pasākumos</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7F24CE19" w14:textId="0CFD909C">
            <w:r w:rsidRPr="66558FD8" w:rsidR="66558FD8">
              <w:rPr>
                <w:rFonts w:ascii="Times New Roman" w:hAnsi="Times New Roman" w:eastAsia="Times New Roman" w:cs="Times New Roman"/>
                <w:sz w:val="22"/>
                <w:szCs w:val="22"/>
              </w:rPr>
              <w:t>Piedalīšanās dažādos mākslas konkursos, izstādēs, skatēs, sporta pasākumos</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7DA18377" w14:textId="44B1D399">
            <w:r w:rsidRPr="66558FD8" w:rsidR="66558FD8">
              <w:rPr>
                <w:rFonts w:ascii="Times New Roman" w:hAnsi="Times New Roman" w:eastAsia="Times New Roman" w:cs="Times New Roman"/>
                <w:sz w:val="22"/>
                <w:szCs w:val="22"/>
              </w:rPr>
              <w:t>Starpsemestra vērtējumu izlikšana. Darba uzlabošana un pilnveidošana.</w:t>
            </w:r>
          </w:p>
          <w:p w:rsidR="66558FD8" w:rsidRDefault="66558FD8" w14:paraId="35DDDFF5" w14:textId="1E59B0AB">
            <w:r w:rsidRPr="66558FD8" w:rsidR="66558FD8">
              <w:rPr>
                <w:rFonts w:ascii="Times New Roman" w:hAnsi="Times New Roman" w:eastAsia="Times New Roman" w:cs="Times New Roman"/>
                <w:sz w:val="22"/>
                <w:szCs w:val="22"/>
              </w:rPr>
              <w:t xml:space="preserve"> Piedalīšanās dažādos mākslas konkursos, izstādēs, skatēs, sporta pasākumos.</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7B354EEC" w14:textId="6B658C3E">
            <w:r w:rsidRPr="66558FD8" w:rsidR="66558FD8">
              <w:rPr>
                <w:rFonts w:ascii="Times New Roman" w:hAnsi="Times New Roman" w:eastAsia="Times New Roman" w:cs="Times New Roman"/>
                <w:sz w:val="22"/>
                <w:szCs w:val="22"/>
              </w:rPr>
              <w:t>Piedalīšanās dažādos mākslas konkursos, izstādēs, skatēs, sporta pasākumos</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4D590251" w14:textId="3E5B469C">
            <w:r w:rsidRPr="66558FD8" w:rsidR="66558FD8">
              <w:rPr>
                <w:rFonts w:ascii="Times New Roman" w:hAnsi="Times New Roman" w:eastAsia="Times New Roman" w:cs="Times New Roman"/>
                <w:sz w:val="22"/>
                <w:szCs w:val="22"/>
              </w:rPr>
              <w:t xml:space="preserve">Gada vērtējumu izlikšana. Darba izvērtējums un priekšlikumi nākamajam gadam. </w:t>
            </w:r>
          </w:p>
        </w:tc>
      </w:tr>
      <w:tr w:rsidR="66558FD8" w:rsidTr="66558FD8" w14:paraId="2BF63BB2">
        <w:trPr>
          <w:trHeight w:val="300"/>
        </w:trPr>
        <w:tc>
          <w:tcPr>
            <w:tcW w:w="475" w:type="dxa"/>
            <w:tcBorders>
              <w:top w:val="single" w:sz="8"/>
              <w:left w:val="single" w:sz="8"/>
              <w:bottom w:val="single" w:sz="8"/>
              <w:right w:val="single" w:sz="8"/>
            </w:tcBorders>
            <w:tcMar/>
            <w:vAlign w:val="top"/>
          </w:tcPr>
          <w:p w:rsidR="66558FD8" w:rsidP="66558FD8" w:rsidRDefault="66558FD8" w14:paraId="7C4E8829" w14:textId="0951786D">
            <w:pPr>
              <w:pStyle w:val="ListParagraph"/>
              <w:numPr>
                <w:ilvl w:val="0"/>
                <w:numId w:val="38"/>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69BC6EDE" w14:textId="5E550944">
            <w:r w:rsidRPr="66558FD8" w:rsidR="66558FD8">
              <w:rPr>
                <w:rFonts w:ascii="Times New Roman" w:hAnsi="Times New Roman" w:eastAsia="Times New Roman" w:cs="Times New Roman"/>
                <w:sz w:val="22"/>
                <w:szCs w:val="22"/>
              </w:rPr>
              <w:t xml:space="preserve">Diagnosticējošo darbu rezultāti, to analīze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05FABC4E" w14:textId="0C995E17">
            <w:r w:rsidRPr="66558FD8" w:rsidR="66558FD8">
              <w:rPr>
                <w:rFonts w:ascii="Times New Roman" w:hAnsi="Times New Roman" w:eastAsia="Times New Roman" w:cs="Times New Roman"/>
                <w:sz w:val="22"/>
                <w:szCs w:val="22"/>
              </w:rPr>
              <w:t xml:space="preserve"> </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62CFA877" w14:textId="0C7ABAE0">
            <w:r w:rsidRPr="66558FD8" w:rsidR="66558FD8">
              <w:rPr>
                <w:rFonts w:ascii="Times New Roman" w:hAnsi="Times New Roman" w:eastAsia="Times New Roman" w:cs="Times New Roman"/>
                <w:sz w:val="22"/>
                <w:szCs w:val="22"/>
              </w:rPr>
              <w:t xml:space="preserve"> </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6B798E24" w14:textId="6470CFE8">
            <w:r w:rsidRPr="66558FD8" w:rsidR="66558FD8">
              <w:rPr>
                <w:rFonts w:ascii="Times New Roman" w:hAnsi="Times New Roman" w:eastAsia="Times New Roman" w:cs="Times New Roman"/>
                <w:sz w:val="22"/>
                <w:szCs w:val="22"/>
              </w:rPr>
              <w:t xml:space="preserve"> </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7ED896E2" w14:textId="4B4DAEF5">
            <w:r w:rsidRPr="66558FD8" w:rsidR="66558FD8">
              <w:rPr>
                <w:rFonts w:ascii="Times New Roman" w:hAnsi="Times New Roman" w:eastAsia="Times New Roman" w:cs="Times New Roman"/>
                <w:sz w:val="22"/>
                <w:szCs w:val="22"/>
              </w:rPr>
              <w:t xml:space="preserve"> </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43852AB1" w14:textId="2D78578F">
            <w:r w:rsidRPr="66558FD8" w:rsidR="66558FD8">
              <w:rPr>
                <w:rFonts w:ascii="Times New Roman" w:hAnsi="Times New Roman" w:eastAsia="Times New Roman" w:cs="Times New Roman"/>
                <w:sz w:val="22"/>
                <w:szCs w:val="22"/>
              </w:rPr>
              <w:t xml:space="preserve"> </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15044BE0" w14:textId="3794BC41">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0A852F72" w14:textId="1B5BC8A5">
            <w:r w:rsidRPr="66558FD8" w:rsidR="66558FD8">
              <w:rPr>
                <w:rFonts w:ascii="Times New Roman" w:hAnsi="Times New Roman" w:eastAsia="Times New Roman" w:cs="Times New Roman"/>
                <w:sz w:val="22"/>
                <w:szCs w:val="22"/>
              </w:rPr>
              <w:t xml:space="preserve">Valsts noteiktie diagnosticējošie darbi 3.,6.kl.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254D02F9" w14:textId="100758D0">
            <w:r w:rsidRPr="66558FD8" w:rsidR="66558FD8">
              <w:rPr>
                <w:rFonts w:ascii="Times New Roman" w:hAnsi="Times New Roman" w:eastAsia="Times New Roman" w:cs="Times New Roman"/>
                <w:sz w:val="22"/>
                <w:szCs w:val="22"/>
              </w:rPr>
              <w:t xml:space="preserve"> </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7BC4455D" w14:textId="71CBBC55">
            <w:r w:rsidRPr="66558FD8" w:rsidR="66558FD8">
              <w:rPr>
                <w:rFonts w:ascii="Times New Roman" w:hAnsi="Times New Roman" w:eastAsia="Times New Roman" w:cs="Times New Roman"/>
                <w:sz w:val="22"/>
                <w:szCs w:val="22"/>
              </w:rPr>
              <w:t xml:space="preserve"> </w:t>
            </w:r>
          </w:p>
        </w:tc>
      </w:tr>
      <w:tr w:rsidR="66558FD8" w:rsidTr="66558FD8" w14:paraId="25722B82">
        <w:trPr>
          <w:trHeight w:val="300"/>
        </w:trPr>
        <w:tc>
          <w:tcPr>
            <w:tcW w:w="475" w:type="dxa"/>
            <w:tcBorders>
              <w:top w:val="single" w:sz="8"/>
              <w:left w:val="single" w:sz="8"/>
              <w:bottom w:val="single" w:sz="8"/>
              <w:right w:val="single" w:sz="8"/>
            </w:tcBorders>
            <w:tcMar/>
            <w:vAlign w:val="top"/>
          </w:tcPr>
          <w:p w:rsidR="66558FD8" w:rsidP="66558FD8" w:rsidRDefault="66558FD8" w14:paraId="0289472A" w14:textId="0ED8DC51">
            <w:pPr>
              <w:pStyle w:val="ListParagraph"/>
              <w:numPr>
                <w:ilvl w:val="0"/>
                <w:numId w:val="39"/>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71BC993E" w14:textId="296B049E">
            <w:r w:rsidRPr="66558FD8" w:rsidR="66558FD8">
              <w:rPr>
                <w:rFonts w:ascii="Times New Roman" w:hAnsi="Times New Roman" w:eastAsia="Times New Roman" w:cs="Times New Roman"/>
                <w:sz w:val="22"/>
                <w:szCs w:val="22"/>
              </w:rPr>
              <w:t xml:space="preserve">Izzinošas, inovatīvas un virtuālas izstādes; Izglītojamo iniciatīvas, kā arī praktisko un fizisko nodarbju īpatsvara pieaugums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3D87D997" w14:textId="50730ADC">
            <w:r w:rsidRPr="66558FD8" w:rsidR="66558FD8">
              <w:rPr>
                <w:rFonts w:ascii="Times New Roman" w:hAnsi="Times New Roman" w:eastAsia="Times New Roman" w:cs="Times New Roman"/>
                <w:sz w:val="22"/>
                <w:szCs w:val="22"/>
              </w:rPr>
              <w:t>Skolas 30 gadu jubilejas praktiskās darbības</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522A7F22" w14:textId="12512074">
            <w:r w:rsidRPr="66558FD8" w:rsidR="66558FD8">
              <w:rPr>
                <w:rFonts w:ascii="Times New Roman" w:hAnsi="Times New Roman" w:eastAsia="Times New Roman" w:cs="Times New Roman"/>
                <w:sz w:val="22"/>
                <w:szCs w:val="22"/>
              </w:rPr>
              <w:t xml:space="preserve"> </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55E7D49C" w14:textId="483EBB60">
            <w:r w:rsidRPr="66558FD8" w:rsidR="66558FD8">
              <w:rPr>
                <w:rFonts w:ascii="Times New Roman" w:hAnsi="Times New Roman" w:eastAsia="Times New Roman" w:cs="Times New Roman"/>
                <w:sz w:val="22"/>
                <w:szCs w:val="22"/>
              </w:rPr>
              <w:t>Dažādu pasākumu plānošana, organizēšana</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4E40167B" w14:textId="72E33ADE">
            <w:r w:rsidRPr="66558FD8" w:rsidR="66558FD8">
              <w:rPr>
                <w:rFonts w:ascii="Times New Roman" w:hAnsi="Times New Roman" w:eastAsia="Times New Roman" w:cs="Times New Roman"/>
                <w:sz w:val="22"/>
                <w:szCs w:val="22"/>
              </w:rPr>
              <w:t xml:space="preserve"> </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21BCB809" w14:textId="5E7EE9F1">
            <w:r w:rsidRPr="66558FD8" w:rsidR="66558FD8">
              <w:rPr>
                <w:rFonts w:ascii="Times New Roman" w:hAnsi="Times New Roman" w:eastAsia="Times New Roman" w:cs="Times New Roman"/>
                <w:sz w:val="22"/>
                <w:szCs w:val="22"/>
              </w:rPr>
              <w:t xml:space="preserve"> </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7824C33F" w14:textId="7F4F6798">
            <w:r w:rsidRPr="66558FD8" w:rsidR="66558FD8">
              <w:rPr>
                <w:rFonts w:ascii="Times New Roman" w:hAnsi="Times New Roman" w:eastAsia="Times New Roman" w:cs="Times New Roman"/>
                <w:sz w:val="22"/>
                <w:szCs w:val="22"/>
              </w:rPr>
              <w:t>Dažādu pasākumu plānošana, organizēšana</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7DA991EC" w14:textId="540D648F">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67B9813A" w14:textId="5E67EDB0">
            <w:r w:rsidRPr="66558FD8" w:rsidR="66558FD8">
              <w:rPr>
                <w:rFonts w:ascii="Times New Roman" w:hAnsi="Times New Roman" w:eastAsia="Times New Roman" w:cs="Times New Roman"/>
                <w:sz w:val="22"/>
                <w:szCs w:val="22"/>
              </w:rPr>
              <w:t xml:space="preserve"> </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3FD2849D" w14:textId="23D47EFA">
            <w:r w:rsidRPr="66558FD8" w:rsidR="66558FD8">
              <w:rPr>
                <w:rFonts w:ascii="Times New Roman" w:hAnsi="Times New Roman" w:eastAsia="Times New Roman" w:cs="Times New Roman"/>
                <w:sz w:val="22"/>
                <w:szCs w:val="22"/>
              </w:rPr>
              <w:t xml:space="preserve"> </w:t>
            </w:r>
          </w:p>
        </w:tc>
      </w:tr>
      <w:tr w:rsidR="66558FD8" w:rsidTr="66558FD8" w14:paraId="4CEB9585">
        <w:trPr>
          <w:trHeight w:val="300"/>
        </w:trPr>
        <w:tc>
          <w:tcPr>
            <w:tcW w:w="475" w:type="dxa"/>
            <w:tcBorders>
              <w:top w:val="single" w:sz="8"/>
              <w:left w:val="single" w:sz="8"/>
              <w:bottom w:val="single" w:sz="8"/>
              <w:right w:val="single" w:sz="8"/>
            </w:tcBorders>
            <w:tcMar/>
            <w:vAlign w:val="top"/>
          </w:tcPr>
          <w:p w:rsidR="66558FD8" w:rsidP="66558FD8" w:rsidRDefault="66558FD8" w14:paraId="22740D2D" w14:textId="23A9A2DA">
            <w:pPr>
              <w:pStyle w:val="ListParagraph"/>
              <w:numPr>
                <w:ilvl w:val="0"/>
                <w:numId w:val="40"/>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4F226265" w14:textId="5F9F24C7">
            <w:r w:rsidRPr="66558FD8" w:rsidR="66558FD8">
              <w:rPr>
                <w:rFonts w:ascii="Times New Roman" w:hAnsi="Times New Roman" w:eastAsia="Times New Roman" w:cs="Times New Roman"/>
                <w:sz w:val="22"/>
                <w:szCs w:val="22"/>
              </w:rPr>
              <w:t xml:space="preserve">Darbs ar talantīgajiem izglītojamiem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32713C50" w14:textId="53B3B536">
            <w:r w:rsidRPr="66558FD8" w:rsidR="66558FD8">
              <w:rPr>
                <w:rFonts w:ascii="Times New Roman" w:hAnsi="Times New Roman" w:eastAsia="Times New Roman" w:cs="Times New Roman"/>
                <w:sz w:val="22"/>
                <w:szCs w:val="22"/>
              </w:rPr>
              <w:t xml:space="preserve"> </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2059ED3F" w14:textId="317A9276">
            <w:r w:rsidRPr="66558FD8" w:rsidR="66558FD8">
              <w:rPr>
                <w:rFonts w:ascii="Times New Roman" w:hAnsi="Times New Roman" w:eastAsia="Times New Roman" w:cs="Times New Roman"/>
                <w:sz w:val="22"/>
                <w:szCs w:val="22"/>
              </w:rPr>
              <w:t>Regulāras konsultācijas ar skolēniem, gatavošana konkursiem, olimpiādēm, skatēm, sporta pasākumiem</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6C4F2A05" w14:textId="37606090">
            <w:r w:rsidRPr="66558FD8" w:rsidR="66558FD8">
              <w:rPr>
                <w:rFonts w:ascii="Times New Roman" w:hAnsi="Times New Roman" w:eastAsia="Times New Roman" w:cs="Times New Roman"/>
                <w:sz w:val="22"/>
                <w:szCs w:val="22"/>
              </w:rPr>
              <w:t xml:space="preserve"> </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046D4732" w14:textId="1DF32945">
            <w:r w:rsidRPr="66558FD8" w:rsidR="66558FD8">
              <w:rPr>
                <w:rFonts w:ascii="Times New Roman" w:hAnsi="Times New Roman" w:eastAsia="Times New Roman" w:cs="Times New Roman"/>
                <w:sz w:val="22"/>
                <w:szCs w:val="22"/>
              </w:rPr>
              <w:t xml:space="preserve"> </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1C67A699" w14:textId="3B3E73F7">
            <w:r w:rsidRPr="66558FD8" w:rsidR="66558FD8">
              <w:rPr>
                <w:rFonts w:ascii="Times New Roman" w:hAnsi="Times New Roman" w:eastAsia="Times New Roman" w:cs="Times New Roman"/>
                <w:sz w:val="22"/>
                <w:szCs w:val="22"/>
              </w:rPr>
              <w:t xml:space="preserve"> </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6F64777A" w14:textId="177690F1">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4FF8E133" w14:textId="10449C05">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66663069" w14:textId="5F05DE5E">
            <w:r w:rsidRPr="66558FD8" w:rsidR="66558FD8">
              <w:rPr>
                <w:rFonts w:ascii="Times New Roman" w:hAnsi="Times New Roman" w:eastAsia="Times New Roman" w:cs="Times New Roman"/>
                <w:sz w:val="22"/>
                <w:szCs w:val="22"/>
              </w:rPr>
              <w:t xml:space="preserve"> </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11B709B3" w14:textId="7FDFBE97">
            <w:r w:rsidRPr="66558FD8" w:rsidR="66558FD8">
              <w:rPr>
                <w:rFonts w:ascii="Times New Roman" w:hAnsi="Times New Roman" w:eastAsia="Times New Roman" w:cs="Times New Roman"/>
                <w:sz w:val="22"/>
                <w:szCs w:val="22"/>
              </w:rPr>
              <w:t>Sasniegumu izvērtēšana</w:t>
            </w:r>
          </w:p>
        </w:tc>
      </w:tr>
      <w:tr w:rsidR="66558FD8" w:rsidTr="66558FD8" w14:paraId="23A2A495">
        <w:trPr>
          <w:trHeight w:val="300"/>
        </w:trPr>
        <w:tc>
          <w:tcPr>
            <w:tcW w:w="12960" w:type="dxa"/>
            <w:gridSpan w:val="11"/>
            <w:tcBorders>
              <w:top w:val="single" w:sz="8"/>
              <w:left w:val="single" w:sz="8"/>
              <w:bottom w:val="single" w:sz="8"/>
              <w:right w:val="single" w:sz="8"/>
            </w:tcBorders>
            <w:tcMar/>
            <w:vAlign w:val="top"/>
          </w:tcPr>
          <w:p w:rsidR="66558FD8" w:rsidP="66558FD8" w:rsidRDefault="66558FD8" w14:paraId="42EF7697" w14:textId="22D53BC2">
            <w:pPr>
              <w:ind w:firstLine="735"/>
            </w:pPr>
            <w:r w:rsidRPr="66558FD8" w:rsidR="66558FD8">
              <w:rPr>
                <w:rFonts w:ascii="Times New Roman" w:hAnsi="Times New Roman" w:eastAsia="Times New Roman" w:cs="Times New Roman"/>
                <w:b w:val="1"/>
                <w:bCs w:val="1"/>
                <w:sz w:val="22"/>
                <w:szCs w:val="22"/>
              </w:rPr>
              <w:t>II Prioritāte: Institucionālā horizontālā sadarbība izglītības programmas īstenošanā</w:t>
            </w:r>
            <w:r w:rsidRPr="66558FD8" w:rsidR="66558FD8">
              <w:rPr>
                <w:rFonts w:ascii="Times New Roman" w:hAnsi="Times New Roman" w:eastAsia="Times New Roman" w:cs="Times New Roman"/>
                <w:sz w:val="22"/>
                <w:szCs w:val="22"/>
              </w:rPr>
              <w:t xml:space="preserve"> </w:t>
            </w:r>
          </w:p>
          <w:p w:rsidR="66558FD8" w:rsidP="66558FD8" w:rsidRDefault="66558FD8" w14:paraId="5148EC4B" w14:textId="1B5E9A4F">
            <w:pPr>
              <w:ind w:firstLine="735"/>
            </w:pPr>
            <w:r w:rsidRPr="66558FD8" w:rsidR="66558FD8">
              <w:rPr>
                <w:rFonts w:ascii="Times New Roman" w:hAnsi="Times New Roman" w:eastAsia="Times New Roman" w:cs="Times New Roman"/>
                <w:b w:val="1"/>
                <w:bCs w:val="1"/>
                <w:sz w:val="22"/>
                <w:szCs w:val="22"/>
              </w:rPr>
              <w:t xml:space="preserve"> </w:t>
            </w:r>
            <w:r w:rsidRPr="66558FD8" w:rsidR="66558FD8">
              <w:rPr>
                <w:rFonts w:ascii="Times New Roman" w:hAnsi="Times New Roman" w:eastAsia="Times New Roman" w:cs="Times New Roman"/>
                <w:sz w:val="22"/>
                <w:szCs w:val="22"/>
              </w:rPr>
              <w:t xml:space="preserve"> </w:t>
            </w:r>
          </w:p>
        </w:tc>
      </w:tr>
      <w:tr w:rsidR="66558FD8" w:rsidTr="66558FD8" w14:paraId="3888B1B0">
        <w:trPr>
          <w:trHeight w:val="300"/>
        </w:trPr>
        <w:tc>
          <w:tcPr>
            <w:tcW w:w="475" w:type="dxa"/>
            <w:tcBorders>
              <w:top w:val="single" w:sz="8"/>
              <w:left w:val="single" w:sz="8"/>
              <w:bottom w:val="single" w:sz="8"/>
              <w:right w:val="single" w:sz="8"/>
            </w:tcBorders>
            <w:tcMar/>
            <w:vAlign w:val="top"/>
          </w:tcPr>
          <w:p w:rsidR="66558FD8" w:rsidP="66558FD8" w:rsidRDefault="66558FD8" w14:paraId="6D6DCC21" w14:textId="3E25F800">
            <w:pPr>
              <w:pStyle w:val="ListParagraph"/>
              <w:numPr>
                <w:ilvl w:val="0"/>
                <w:numId w:val="41"/>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nil" w:sz="8"/>
              <w:left w:val="single" w:sz="8"/>
              <w:bottom w:val="single" w:sz="8"/>
              <w:right w:val="single" w:sz="8"/>
            </w:tcBorders>
            <w:tcMar/>
            <w:vAlign w:val="top"/>
          </w:tcPr>
          <w:p w:rsidR="66558FD8" w:rsidRDefault="66558FD8" w14:paraId="6BB8A457" w14:textId="17B1ECD9">
            <w:r w:rsidRPr="66558FD8" w:rsidR="66558FD8">
              <w:rPr>
                <w:rFonts w:ascii="Times New Roman" w:hAnsi="Times New Roman" w:eastAsia="Times New Roman" w:cs="Times New Roman"/>
                <w:sz w:val="22"/>
                <w:szCs w:val="22"/>
              </w:rPr>
              <w:t xml:space="preserve">Starpdisciplinārās dienas ar mērķi gūt savstarpējo pieredzi, mācīties vienam no otra. Labās prakses piemēri </w:t>
            </w:r>
          </w:p>
        </w:tc>
        <w:tc>
          <w:tcPr>
            <w:tcW w:w="1092" w:type="dxa"/>
            <w:tcBorders>
              <w:top w:val="nil" w:sz="8"/>
              <w:left w:val="single" w:sz="8"/>
              <w:bottom w:val="single" w:sz="8"/>
              <w:right w:val="single" w:sz="8"/>
            </w:tcBorders>
            <w:shd w:val="clear" w:color="auto" w:fill="FFFFFF" w:themeFill="background1"/>
            <w:tcMar/>
            <w:vAlign w:val="top"/>
          </w:tcPr>
          <w:p w:rsidR="66558FD8" w:rsidRDefault="66558FD8" w14:paraId="50E2D12A" w14:textId="3767EC74">
            <w:r w:rsidRPr="66558FD8" w:rsidR="66558FD8">
              <w:rPr>
                <w:rFonts w:ascii="Times New Roman" w:hAnsi="Times New Roman" w:eastAsia="Times New Roman" w:cs="Times New Roman"/>
                <w:b w:val="1"/>
                <w:bCs w:val="1"/>
                <w:sz w:val="22"/>
                <w:szCs w:val="22"/>
              </w:rPr>
              <w:t xml:space="preserve"> </w:t>
            </w:r>
            <w:r w:rsidRPr="66558FD8" w:rsidR="66558FD8">
              <w:rPr>
                <w:rFonts w:ascii="Times New Roman" w:hAnsi="Times New Roman" w:eastAsia="Times New Roman" w:cs="Times New Roman"/>
                <w:sz w:val="22"/>
                <w:szCs w:val="22"/>
              </w:rPr>
              <w:t xml:space="preserve"> </w:t>
            </w:r>
          </w:p>
        </w:tc>
        <w:tc>
          <w:tcPr>
            <w:tcW w:w="1580" w:type="dxa"/>
            <w:tcBorders>
              <w:top w:val="nil" w:sz="8"/>
              <w:left w:val="single" w:sz="8"/>
              <w:bottom w:val="single" w:sz="8"/>
              <w:right w:val="single" w:sz="8"/>
            </w:tcBorders>
            <w:shd w:val="clear" w:color="auto" w:fill="FFFFFF" w:themeFill="background1"/>
            <w:tcMar/>
            <w:vAlign w:val="top"/>
          </w:tcPr>
          <w:p w:rsidR="66558FD8" w:rsidRDefault="66558FD8" w14:paraId="19D05217" w14:textId="3562F1F1">
            <w:r w:rsidRPr="66558FD8" w:rsidR="66558FD8">
              <w:rPr>
                <w:rFonts w:ascii="Times New Roman" w:hAnsi="Times New Roman" w:eastAsia="Times New Roman" w:cs="Times New Roman"/>
                <w:sz w:val="22"/>
                <w:szCs w:val="22"/>
              </w:rPr>
              <w:t xml:space="preserve"> </w:t>
            </w:r>
          </w:p>
        </w:tc>
        <w:tc>
          <w:tcPr>
            <w:tcW w:w="963" w:type="dxa"/>
            <w:tcBorders>
              <w:top w:val="nil" w:sz="8"/>
              <w:left w:val="single" w:sz="8"/>
              <w:bottom w:val="single" w:sz="8"/>
              <w:right w:val="single" w:sz="8"/>
            </w:tcBorders>
            <w:shd w:val="clear" w:color="auto" w:fill="FFFFFF" w:themeFill="background1"/>
            <w:tcMar/>
            <w:vAlign w:val="top"/>
          </w:tcPr>
          <w:p w:rsidR="66558FD8" w:rsidRDefault="66558FD8" w14:paraId="5128D542" w14:textId="10E41E7A">
            <w:r w:rsidRPr="66558FD8" w:rsidR="66558FD8">
              <w:rPr>
                <w:rFonts w:ascii="Times New Roman" w:hAnsi="Times New Roman" w:eastAsia="Times New Roman" w:cs="Times New Roman"/>
                <w:sz w:val="22"/>
                <w:szCs w:val="22"/>
              </w:rPr>
              <w:t>Vizuālās mākslas dienas</w:t>
            </w:r>
          </w:p>
        </w:tc>
        <w:tc>
          <w:tcPr>
            <w:tcW w:w="1824" w:type="dxa"/>
            <w:tcBorders>
              <w:top w:val="nil" w:sz="8"/>
              <w:left w:val="single" w:sz="8"/>
              <w:bottom w:val="single" w:sz="8"/>
              <w:right w:val="single" w:sz="8"/>
            </w:tcBorders>
            <w:shd w:val="clear" w:color="auto" w:fill="FFFFFF" w:themeFill="background1"/>
            <w:tcMar/>
            <w:vAlign w:val="top"/>
          </w:tcPr>
          <w:p w:rsidR="66558FD8" w:rsidRDefault="66558FD8" w14:paraId="63C14D39" w14:textId="34498A11">
            <w:r w:rsidRPr="66558FD8" w:rsidR="66558FD8">
              <w:rPr>
                <w:rFonts w:ascii="Times New Roman" w:hAnsi="Times New Roman" w:eastAsia="Times New Roman" w:cs="Times New Roman"/>
                <w:sz w:val="22"/>
                <w:szCs w:val="22"/>
              </w:rPr>
              <w:t xml:space="preserve"> </w:t>
            </w:r>
          </w:p>
        </w:tc>
        <w:tc>
          <w:tcPr>
            <w:tcW w:w="732" w:type="dxa"/>
            <w:tcBorders>
              <w:top w:val="nil" w:sz="8"/>
              <w:left w:val="single" w:sz="8"/>
              <w:bottom w:val="single" w:sz="8"/>
              <w:right w:val="single" w:sz="8"/>
            </w:tcBorders>
            <w:shd w:val="clear" w:color="auto" w:fill="FFFFFF" w:themeFill="background1"/>
            <w:tcMar/>
            <w:vAlign w:val="top"/>
          </w:tcPr>
          <w:p w:rsidR="66558FD8" w:rsidRDefault="66558FD8" w14:paraId="189020C1" w14:textId="24838FD9">
            <w:r w:rsidRPr="66558FD8" w:rsidR="66558FD8">
              <w:rPr>
                <w:rFonts w:ascii="Times New Roman" w:hAnsi="Times New Roman" w:eastAsia="Times New Roman" w:cs="Times New Roman"/>
                <w:sz w:val="22"/>
                <w:szCs w:val="22"/>
              </w:rPr>
              <w:t>Dizaina un tehnoloģiju dienas</w:t>
            </w:r>
          </w:p>
        </w:tc>
        <w:tc>
          <w:tcPr>
            <w:tcW w:w="1451" w:type="dxa"/>
            <w:tcBorders>
              <w:top w:val="nil" w:sz="8"/>
              <w:left w:val="single" w:sz="8"/>
              <w:bottom w:val="single" w:sz="8"/>
              <w:right w:val="single" w:sz="8"/>
            </w:tcBorders>
            <w:shd w:val="clear" w:color="auto" w:fill="FFFFFF" w:themeFill="background1"/>
            <w:tcMar/>
            <w:vAlign w:val="top"/>
          </w:tcPr>
          <w:p w:rsidR="66558FD8" w:rsidRDefault="66558FD8" w14:paraId="3229754D" w14:textId="25951336">
            <w:r w:rsidRPr="66558FD8" w:rsidR="66558FD8">
              <w:rPr>
                <w:rFonts w:ascii="Times New Roman" w:hAnsi="Times New Roman" w:eastAsia="Times New Roman" w:cs="Times New Roman"/>
                <w:sz w:val="22"/>
                <w:szCs w:val="22"/>
              </w:rPr>
              <w:t>Sporta aktivitāšu dienas</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546B9B1E" w14:textId="5AC03ACF">
            <w:r w:rsidRPr="66558FD8" w:rsidR="66558FD8">
              <w:rPr>
                <w:rFonts w:ascii="Times New Roman" w:hAnsi="Times New Roman" w:eastAsia="Times New Roman" w:cs="Times New Roman"/>
                <w:sz w:val="22"/>
                <w:szCs w:val="22"/>
              </w:rPr>
              <w:t xml:space="preserve"> </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30E2D527" w14:textId="1D6D9FE3">
            <w:r w:rsidRPr="66558FD8" w:rsidR="66558FD8">
              <w:rPr>
                <w:rFonts w:ascii="Times New Roman" w:hAnsi="Times New Roman" w:eastAsia="Times New Roman" w:cs="Times New Roman"/>
                <w:sz w:val="22"/>
                <w:szCs w:val="22"/>
              </w:rPr>
              <w:t>Deju dienu konkurss</w:t>
            </w:r>
          </w:p>
        </w:tc>
        <w:tc>
          <w:tcPr>
            <w:tcW w:w="1940" w:type="dxa"/>
            <w:tcBorders>
              <w:top w:val="nil" w:sz="8"/>
              <w:left w:val="single" w:sz="8"/>
              <w:bottom w:val="single" w:sz="8"/>
              <w:right w:val="single" w:sz="8"/>
            </w:tcBorders>
            <w:shd w:val="clear" w:color="auto" w:fill="FFFFFF" w:themeFill="background1"/>
            <w:tcMar/>
            <w:vAlign w:val="top"/>
          </w:tcPr>
          <w:p w:rsidR="66558FD8" w:rsidRDefault="66558FD8" w14:paraId="78056A97" w14:textId="05DD006F">
            <w:r w:rsidRPr="66558FD8" w:rsidR="66558FD8">
              <w:rPr>
                <w:rFonts w:ascii="Times New Roman" w:hAnsi="Times New Roman" w:eastAsia="Times New Roman" w:cs="Times New Roman"/>
                <w:sz w:val="22"/>
                <w:szCs w:val="22"/>
              </w:rPr>
              <w:t xml:space="preserve"> </w:t>
            </w:r>
          </w:p>
        </w:tc>
      </w:tr>
      <w:tr w:rsidR="66558FD8" w:rsidTr="66558FD8" w14:paraId="65FFFFFD">
        <w:trPr>
          <w:trHeight w:val="300"/>
        </w:trPr>
        <w:tc>
          <w:tcPr>
            <w:tcW w:w="475" w:type="dxa"/>
            <w:tcBorders>
              <w:top w:val="single" w:sz="8"/>
              <w:left w:val="single" w:sz="8"/>
              <w:bottom w:val="single" w:sz="8"/>
              <w:right w:val="single" w:sz="8"/>
            </w:tcBorders>
            <w:tcMar/>
            <w:vAlign w:val="top"/>
          </w:tcPr>
          <w:p w:rsidR="66558FD8" w:rsidP="66558FD8" w:rsidRDefault="66558FD8" w14:paraId="54A88A67" w14:textId="15F95ADF">
            <w:pPr>
              <w:pStyle w:val="ListParagraph"/>
              <w:numPr>
                <w:ilvl w:val="0"/>
                <w:numId w:val="42"/>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single" w:sz="8"/>
              <w:left w:val="single" w:sz="8"/>
              <w:bottom w:val="single" w:sz="8"/>
              <w:right w:val="single" w:sz="8"/>
            </w:tcBorders>
            <w:tcMar/>
            <w:vAlign w:val="top"/>
          </w:tcPr>
          <w:p w:rsidR="66558FD8" w:rsidRDefault="66558FD8" w14:paraId="5FF78579" w14:textId="4BC8D5C0">
            <w:r w:rsidRPr="66558FD8" w:rsidR="66558FD8">
              <w:rPr>
                <w:rFonts w:ascii="Times New Roman" w:hAnsi="Times New Roman" w:eastAsia="Times New Roman" w:cs="Times New Roman"/>
                <w:sz w:val="22"/>
                <w:szCs w:val="22"/>
              </w:rPr>
              <w:t xml:space="preserve">Pieredzes apmaiņa, mācību stundu vērošana, rezultāti. </w:t>
            </w:r>
            <w:r w:rsidRPr="66558FD8" w:rsidR="66558FD8">
              <w:rPr>
                <w:rFonts w:ascii="Times New Roman" w:hAnsi="Times New Roman" w:eastAsia="Times New Roman" w:cs="Times New Roman"/>
                <w:color w:val="555555"/>
                <w:sz w:val="22"/>
                <w:szCs w:val="22"/>
              </w:rPr>
              <w:t xml:space="preserve">Apmācības – praktikumi skolas pedagogu kolektīvam (Skola 2030) </w:t>
            </w:r>
          </w:p>
        </w:tc>
        <w:tc>
          <w:tcPr>
            <w:tcW w:w="1092" w:type="dxa"/>
            <w:tcBorders>
              <w:top w:val="single" w:sz="8"/>
              <w:left w:val="single" w:sz="8"/>
              <w:bottom w:val="single" w:sz="8"/>
              <w:right w:val="single" w:sz="8"/>
            </w:tcBorders>
            <w:shd w:val="clear" w:color="auto" w:fill="FFFFFF" w:themeFill="background1"/>
            <w:tcMar/>
            <w:vAlign w:val="top"/>
          </w:tcPr>
          <w:p w:rsidR="66558FD8" w:rsidRDefault="66558FD8" w14:paraId="1F5F014E" w14:textId="10989404">
            <w:r w:rsidRPr="66558FD8" w:rsidR="66558FD8">
              <w:rPr>
                <w:rFonts w:ascii="Times New Roman" w:hAnsi="Times New Roman" w:eastAsia="Times New Roman" w:cs="Times New Roman"/>
                <w:b w:val="1"/>
                <w:bCs w:val="1"/>
                <w:sz w:val="22"/>
                <w:szCs w:val="22"/>
              </w:rPr>
              <w:t xml:space="preserve"> </w:t>
            </w:r>
            <w:r w:rsidRPr="66558FD8" w:rsidR="66558FD8">
              <w:rPr>
                <w:rFonts w:ascii="Times New Roman" w:hAnsi="Times New Roman" w:eastAsia="Times New Roman" w:cs="Times New Roman"/>
                <w:sz w:val="22"/>
                <w:szCs w:val="22"/>
              </w:rPr>
              <w:t xml:space="preserve"> </w:t>
            </w:r>
          </w:p>
        </w:tc>
        <w:tc>
          <w:tcPr>
            <w:tcW w:w="1580" w:type="dxa"/>
            <w:tcBorders>
              <w:top w:val="single" w:sz="8"/>
              <w:left w:val="single" w:sz="8"/>
              <w:bottom w:val="single" w:sz="8"/>
              <w:right w:val="single" w:sz="8"/>
            </w:tcBorders>
            <w:shd w:val="clear" w:color="auto" w:fill="FFFFFF" w:themeFill="background1"/>
            <w:tcMar/>
            <w:vAlign w:val="top"/>
          </w:tcPr>
          <w:p w:rsidR="66558FD8" w:rsidRDefault="66558FD8" w14:paraId="35F976BE" w14:textId="2B5FA9A9">
            <w:r w:rsidRPr="66558FD8" w:rsidR="66558FD8">
              <w:rPr>
                <w:rFonts w:ascii="Times New Roman" w:hAnsi="Times New Roman" w:eastAsia="Times New Roman" w:cs="Times New Roman"/>
                <w:sz w:val="22"/>
                <w:szCs w:val="22"/>
              </w:rPr>
              <w:t xml:space="preserve"> </w:t>
            </w:r>
          </w:p>
        </w:tc>
        <w:tc>
          <w:tcPr>
            <w:tcW w:w="963" w:type="dxa"/>
            <w:tcBorders>
              <w:top w:val="single" w:sz="8"/>
              <w:left w:val="single" w:sz="8"/>
              <w:bottom w:val="single" w:sz="8"/>
              <w:right w:val="single" w:sz="8"/>
            </w:tcBorders>
            <w:shd w:val="clear" w:color="auto" w:fill="FFFFFF" w:themeFill="background1"/>
            <w:tcMar/>
            <w:vAlign w:val="top"/>
          </w:tcPr>
          <w:p w:rsidR="66558FD8" w:rsidRDefault="66558FD8" w14:paraId="029E4611" w14:textId="4FC3C79D">
            <w:r w:rsidRPr="66558FD8" w:rsidR="66558FD8">
              <w:rPr>
                <w:rFonts w:ascii="Times New Roman" w:hAnsi="Times New Roman" w:eastAsia="Times New Roman" w:cs="Times New Roman"/>
                <w:sz w:val="22"/>
                <w:szCs w:val="22"/>
              </w:rPr>
              <w:t>Stundu vērošana, dalīšanās pieredzē, mācību darba metodikas pilnveide</w:t>
            </w:r>
          </w:p>
        </w:tc>
        <w:tc>
          <w:tcPr>
            <w:tcW w:w="1824" w:type="dxa"/>
            <w:tcBorders>
              <w:top w:val="single" w:sz="8"/>
              <w:left w:val="single" w:sz="8"/>
              <w:bottom w:val="single" w:sz="8"/>
              <w:right w:val="single" w:sz="8"/>
            </w:tcBorders>
            <w:shd w:val="clear" w:color="auto" w:fill="FFFFFF" w:themeFill="background1"/>
            <w:tcMar/>
            <w:vAlign w:val="top"/>
          </w:tcPr>
          <w:p w:rsidR="66558FD8" w:rsidRDefault="66558FD8" w14:paraId="585C34F7" w14:textId="0EC49B66">
            <w:r w:rsidRPr="66558FD8" w:rsidR="66558FD8">
              <w:rPr>
                <w:rFonts w:ascii="Times New Roman" w:hAnsi="Times New Roman" w:eastAsia="Times New Roman" w:cs="Times New Roman"/>
                <w:sz w:val="22"/>
                <w:szCs w:val="22"/>
              </w:rPr>
              <w:t xml:space="preserve"> </w:t>
            </w:r>
          </w:p>
        </w:tc>
        <w:tc>
          <w:tcPr>
            <w:tcW w:w="732" w:type="dxa"/>
            <w:tcBorders>
              <w:top w:val="single" w:sz="8"/>
              <w:left w:val="single" w:sz="8"/>
              <w:bottom w:val="single" w:sz="8"/>
              <w:right w:val="single" w:sz="8"/>
            </w:tcBorders>
            <w:shd w:val="clear" w:color="auto" w:fill="FFFFFF" w:themeFill="background1"/>
            <w:tcMar/>
            <w:vAlign w:val="top"/>
          </w:tcPr>
          <w:p w:rsidR="66558FD8" w:rsidRDefault="66558FD8" w14:paraId="0AC8DDB2" w14:textId="5A96E559">
            <w:r w:rsidRPr="66558FD8" w:rsidR="66558FD8">
              <w:rPr>
                <w:rFonts w:ascii="Times New Roman" w:hAnsi="Times New Roman" w:eastAsia="Times New Roman" w:cs="Times New Roman"/>
                <w:sz w:val="22"/>
                <w:szCs w:val="22"/>
              </w:rPr>
              <w:t xml:space="preserve"> </w:t>
            </w:r>
          </w:p>
        </w:tc>
        <w:tc>
          <w:tcPr>
            <w:tcW w:w="1451" w:type="dxa"/>
            <w:tcBorders>
              <w:top w:val="single" w:sz="8"/>
              <w:left w:val="single" w:sz="8"/>
              <w:bottom w:val="single" w:sz="8"/>
              <w:right w:val="single" w:sz="8"/>
            </w:tcBorders>
            <w:shd w:val="clear" w:color="auto" w:fill="FFFFFF" w:themeFill="background1"/>
            <w:tcMar/>
            <w:vAlign w:val="top"/>
          </w:tcPr>
          <w:p w:rsidR="66558FD8" w:rsidRDefault="66558FD8" w14:paraId="67A12D93" w14:textId="15D40D9B">
            <w:r w:rsidRPr="66558FD8" w:rsidR="66558FD8">
              <w:rPr>
                <w:rFonts w:ascii="Times New Roman" w:hAnsi="Times New Roman" w:eastAsia="Times New Roman" w:cs="Times New Roman"/>
                <w:sz w:val="22"/>
                <w:szCs w:val="22"/>
              </w:rPr>
              <w:t xml:space="preserve"> </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17E5E5BA" w14:textId="6832BE5B">
            <w:r w:rsidRPr="66558FD8" w:rsidR="66558FD8">
              <w:rPr>
                <w:rFonts w:ascii="Times New Roman" w:hAnsi="Times New Roman" w:eastAsia="Times New Roman" w:cs="Times New Roman"/>
                <w:sz w:val="22"/>
                <w:szCs w:val="22"/>
              </w:rPr>
              <w:t>Stundu vērošana, dalīšanās pieredzē, mācību darba metodikas pilnveide</w:t>
            </w:r>
          </w:p>
        </w:tc>
        <w:tc>
          <w:tcPr>
            <w:tcW w:w="848" w:type="dxa"/>
            <w:tcBorders>
              <w:top w:val="single" w:sz="8"/>
              <w:left w:val="single" w:sz="8"/>
              <w:bottom w:val="single" w:sz="8"/>
              <w:right w:val="single" w:sz="8"/>
            </w:tcBorders>
            <w:shd w:val="clear" w:color="auto" w:fill="FFFFFF" w:themeFill="background1"/>
            <w:tcMar/>
            <w:vAlign w:val="top"/>
          </w:tcPr>
          <w:p w:rsidR="66558FD8" w:rsidRDefault="66558FD8" w14:paraId="585A18E3" w14:textId="5E1D4599">
            <w:r w:rsidRPr="66558FD8" w:rsidR="66558FD8">
              <w:rPr>
                <w:rFonts w:ascii="Times New Roman" w:hAnsi="Times New Roman" w:eastAsia="Times New Roman" w:cs="Times New Roman"/>
                <w:sz w:val="22"/>
                <w:szCs w:val="22"/>
              </w:rPr>
              <w:t xml:space="preserve"> </w:t>
            </w:r>
          </w:p>
        </w:tc>
        <w:tc>
          <w:tcPr>
            <w:tcW w:w="1940" w:type="dxa"/>
            <w:tcBorders>
              <w:top w:val="single" w:sz="8"/>
              <w:left w:val="single" w:sz="8"/>
              <w:bottom w:val="single" w:sz="8"/>
              <w:right w:val="single" w:sz="8"/>
            </w:tcBorders>
            <w:shd w:val="clear" w:color="auto" w:fill="FFFFFF" w:themeFill="background1"/>
            <w:tcMar/>
            <w:vAlign w:val="top"/>
          </w:tcPr>
          <w:p w:rsidR="66558FD8" w:rsidRDefault="66558FD8" w14:paraId="6FB174E4" w14:textId="3141FAB6">
            <w:r w:rsidRPr="66558FD8" w:rsidR="66558FD8">
              <w:rPr>
                <w:rFonts w:ascii="Times New Roman" w:hAnsi="Times New Roman" w:eastAsia="Times New Roman" w:cs="Times New Roman"/>
                <w:sz w:val="22"/>
                <w:szCs w:val="22"/>
              </w:rPr>
              <w:t>Darba rezultātu izvērtēšana</w:t>
            </w:r>
          </w:p>
        </w:tc>
      </w:tr>
      <w:tr w:rsidR="66558FD8" w:rsidTr="66558FD8" w14:paraId="61221378">
        <w:trPr>
          <w:trHeight w:val="300"/>
        </w:trPr>
        <w:tc>
          <w:tcPr>
            <w:tcW w:w="12960" w:type="dxa"/>
            <w:gridSpan w:val="11"/>
            <w:tcBorders>
              <w:top w:val="single" w:sz="8"/>
              <w:left w:val="single" w:sz="8"/>
              <w:bottom w:val="single" w:sz="8"/>
              <w:right w:val="single" w:sz="8"/>
            </w:tcBorders>
            <w:tcMar/>
            <w:vAlign w:val="top"/>
          </w:tcPr>
          <w:p w:rsidR="66558FD8" w:rsidP="66558FD8" w:rsidRDefault="66558FD8" w14:paraId="4B8284E4" w14:textId="4FAF8F5E">
            <w:pPr>
              <w:ind w:firstLine="735"/>
            </w:pPr>
            <w:r w:rsidRPr="66558FD8" w:rsidR="66558FD8">
              <w:rPr>
                <w:rFonts w:ascii="Times New Roman" w:hAnsi="Times New Roman" w:eastAsia="Times New Roman" w:cs="Times New Roman"/>
                <w:b w:val="1"/>
                <w:bCs w:val="1"/>
                <w:sz w:val="26"/>
                <w:szCs w:val="26"/>
              </w:rPr>
              <w:t>III Prioritāte: Droša fiziskā vide un materiāltehnisko resursu modernizācija</w:t>
            </w:r>
            <w:r w:rsidRPr="66558FD8" w:rsidR="66558FD8">
              <w:rPr>
                <w:rFonts w:ascii="Times New Roman" w:hAnsi="Times New Roman" w:eastAsia="Times New Roman" w:cs="Times New Roman"/>
                <w:sz w:val="26"/>
                <w:szCs w:val="26"/>
              </w:rPr>
              <w:t xml:space="preserve"> </w:t>
            </w:r>
          </w:p>
          <w:p w:rsidR="66558FD8" w:rsidP="66558FD8" w:rsidRDefault="66558FD8" w14:paraId="2FAD4EA0" w14:textId="62C7AF43">
            <w:pPr>
              <w:ind w:firstLine="735"/>
            </w:pPr>
            <w:r w:rsidRPr="66558FD8" w:rsidR="66558FD8">
              <w:rPr>
                <w:rFonts w:ascii="Times New Roman" w:hAnsi="Times New Roman" w:eastAsia="Times New Roman" w:cs="Times New Roman"/>
                <w:b w:val="1"/>
                <w:bCs w:val="1"/>
                <w:sz w:val="26"/>
                <w:szCs w:val="26"/>
              </w:rPr>
              <w:t xml:space="preserve"> </w:t>
            </w:r>
            <w:r w:rsidRPr="66558FD8" w:rsidR="66558FD8">
              <w:rPr>
                <w:rFonts w:ascii="Times New Roman" w:hAnsi="Times New Roman" w:eastAsia="Times New Roman" w:cs="Times New Roman"/>
                <w:sz w:val="26"/>
                <w:szCs w:val="26"/>
              </w:rPr>
              <w:t xml:space="preserve"> </w:t>
            </w:r>
          </w:p>
        </w:tc>
      </w:tr>
      <w:tr w:rsidR="66558FD8" w:rsidTr="66558FD8" w14:paraId="57CC04A6">
        <w:trPr>
          <w:trHeight w:val="300"/>
        </w:trPr>
        <w:tc>
          <w:tcPr>
            <w:tcW w:w="475" w:type="dxa"/>
            <w:tcBorders>
              <w:top w:val="single" w:sz="8"/>
              <w:left w:val="single" w:sz="8"/>
              <w:bottom w:val="single" w:sz="8"/>
              <w:right w:val="single" w:sz="8"/>
            </w:tcBorders>
            <w:tcMar/>
            <w:vAlign w:val="top"/>
          </w:tcPr>
          <w:p w:rsidR="66558FD8" w:rsidP="66558FD8" w:rsidRDefault="66558FD8" w14:paraId="52F79F88" w14:textId="2DEF28E6">
            <w:pPr>
              <w:pStyle w:val="ListParagraph"/>
              <w:numPr>
                <w:ilvl w:val="0"/>
                <w:numId w:val="43"/>
              </w:numPr>
              <w:rPr>
                <w:rFonts w:ascii="Times New Roman" w:hAnsi="Times New Roman" w:eastAsia="Times New Roman" w:cs="Times New Roman" w:asciiTheme="minorAscii" w:hAnsiTheme="minorAscii" w:eastAsiaTheme="minorAscii" w:cstheme="minorAscii"/>
                <w:sz w:val="26"/>
                <w:szCs w:val="26"/>
              </w:rPr>
            </w:pPr>
            <w:r w:rsidRPr="66558FD8" w:rsidR="66558FD8">
              <w:rPr>
                <w:rFonts w:ascii="Times New Roman" w:hAnsi="Times New Roman" w:eastAsia="Times New Roman" w:cs="Times New Roman"/>
                <w:sz w:val="26"/>
                <w:szCs w:val="26"/>
              </w:rPr>
              <w:t xml:space="preserve">  </w:t>
            </w:r>
          </w:p>
        </w:tc>
        <w:tc>
          <w:tcPr>
            <w:tcW w:w="1207" w:type="dxa"/>
            <w:tcBorders>
              <w:top w:val="nil" w:sz="8"/>
              <w:left w:val="single" w:sz="8"/>
              <w:bottom w:val="single" w:sz="8"/>
              <w:right w:val="single" w:sz="8"/>
            </w:tcBorders>
            <w:tcMar/>
            <w:vAlign w:val="top"/>
          </w:tcPr>
          <w:p w:rsidR="66558FD8" w:rsidRDefault="66558FD8" w14:paraId="32B74A15" w14:textId="36693147">
            <w:r w:rsidRPr="66558FD8" w:rsidR="66558FD8">
              <w:rPr>
                <w:rFonts w:ascii="Times New Roman" w:hAnsi="Times New Roman" w:eastAsia="Times New Roman" w:cs="Times New Roman"/>
                <w:sz w:val="22"/>
                <w:szCs w:val="22"/>
              </w:rPr>
              <w:t xml:space="preserve">Skolas vērtību apzināšana </w:t>
            </w:r>
          </w:p>
        </w:tc>
        <w:tc>
          <w:tcPr>
            <w:tcW w:w="1092" w:type="dxa"/>
            <w:tcBorders>
              <w:top w:val="nil" w:sz="8"/>
              <w:left w:val="single" w:sz="8"/>
              <w:bottom w:val="single" w:sz="8"/>
              <w:right w:val="single" w:sz="8"/>
            </w:tcBorders>
            <w:shd w:val="clear" w:color="auto" w:fill="FFFFFF" w:themeFill="background1"/>
            <w:tcMar/>
            <w:vAlign w:val="top"/>
          </w:tcPr>
          <w:p w:rsidR="66558FD8" w:rsidRDefault="66558FD8" w14:paraId="5A489ABB" w14:textId="5C48F21C">
            <w:r w:rsidRPr="66558FD8" w:rsidR="66558FD8">
              <w:rPr>
                <w:rFonts w:ascii="Times New Roman" w:hAnsi="Times New Roman" w:eastAsia="Times New Roman" w:cs="Times New Roman"/>
                <w:sz w:val="22"/>
                <w:szCs w:val="22"/>
              </w:rPr>
              <w:t>MJ priekšmetu kabinetu nodrošinājuma apzināšana, priekšlikumi bāzes papildināšana</w:t>
            </w:r>
          </w:p>
        </w:tc>
        <w:tc>
          <w:tcPr>
            <w:tcW w:w="1580" w:type="dxa"/>
            <w:tcBorders>
              <w:top w:val="nil" w:sz="8"/>
              <w:left w:val="single" w:sz="8"/>
              <w:bottom w:val="single" w:sz="8"/>
              <w:right w:val="single" w:sz="8"/>
            </w:tcBorders>
            <w:shd w:val="clear" w:color="auto" w:fill="FFFFFF" w:themeFill="background1"/>
            <w:tcMar/>
            <w:vAlign w:val="top"/>
          </w:tcPr>
          <w:p w:rsidR="66558FD8" w:rsidRDefault="66558FD8" w14:paraId="7EA830DF" w14:textId="549A3A7A">
            <w:r w:rsidRPr="66558FD8" w:rsidR="66558FD8">
              <w:rPr>
                <w:rFonts w:ascii="Times New Roman" w:hAnsi="Times New Roman" w:eastAsia="Times New Roman" w:cs="Times New Roman"/>
                <w:sz w:val="22"/>
                <w:szCs w:val="22"/>
              </w:rPr>
              <w:t xml:space="preserve">Metodisko materiālu izstrāde, tehnisko, mācību resursu pilnveide </w:t>
            </w:r>
          </w:p>
        </w:tc>
        <w:tc>
          <w:tcPr>
            <w:tcW w:w="963" w:type="dxa"/>
            <w:tcBorders>
              <w:top w:val="nil" w:sz="8"/>
              <w:left w:val="single" w:sz="8"/>
              <w:bottom w:val="single" w:sz="8"/>
              <w:right w:val="single" w:sz="8"/>
            </w:tcBorders>
            <w:shd w:val="clear" w:color="auto" w:fill="FFFFFF" w:themeFill="background1"/>
            <w:tcMar/>
            <w:vAlign w:val="top"/>
          </w:tcPr>
          <w:p w:rsidR="66558FD8" w:rsidRDefault="66558FD8" w14:paraId="524B8B93" w14:textId="0050344C">
            <w:r w:rsidRPr="66558FD8" w:rsidR="66558FD8">
              <w:rPr>
                <w:rFonts w:ascii="Times New Roman" w:hAnsi="Times New Roman" w:eastAsia="Times New Roman" w:cs="Times New Roman"/>
                <w:sz w:val="22"/>
                <w:szCs w:val="22"/>
              </w:rPr>
              <w:t xml:space="preserve"> </w:t>
            </w:r>
          </w:p>
        </w:tc>
        <w:tc>
          <w:tcPr>
            <w:tcW w:w="1824" w:type="dxa"/>
            <w:tcBorders>
              <w:top w:val="nil" w:sz="8"/>
              <w:left w:val="single" w:sz="8"/>
              <w:bottom w:val="single" w:sz="8"/>
              <w:right w:val="single" w:sz="8"/>
            </w:tcBorders>
            <w:shd w:val="clear" w:color="auto" w:fill="FFFFFF" w:themeFill="background1"/>
            <w:tcMar/>
            <w:vAlign w:val="top"/>
          </w:tcPr>
          <w:p w:rsidR="66558FD8" w:rsidRDefault="66558FD8" w14:paraId="2B640AC3" w14:textId="51F94F05">
            <w:r w:rsidRPr="66558FD8" w:rsidR="66558FD8">
              <w:rPr>
                <w:rFonts w:ascii="Times New Roman" w:hAnsi="Times New Roman" w:eastAsia="Times New Roman" w:cs="Times New Roman"/>
                <w:sz w:val="22"/>
                <w:szCs w:val="22"/>
              </w:rPr>
              <w:t xml:space="preserve"> </w:t>
            </w:r>
          </w:p>
        </w:tc>
        <w:tc>
          <w:tcPr>
            <w:tcW w:w="732" w:type="dxa"/>
            <w:tcBorders>
              <w:top w:val="nil" w:sz="8"/>
              <w:left w:val="single" w:sz="8"/>
              <w:bottom w:val="single" w:sz="8"/>
              <w:right w:val="single" w:sz="8"/>
            </w:tcBorders>
            <w:shd w:val="clear" w:color="auto" w:fill="FFFFFF" w:themeFill="background1"/>
            <w:tcMar/>
            <w:vAlign w:val="top"/>
          </w:tcPr>
          <w:p w:rsidR="66558FD8" w:rsidRDefault="66558FD8" w14:paraId="702BF11B" w14:textId="545F57F7">
            <w:r w:rsidRPr="66558FD8" w:rsidR="66558FD8">
              <w:rPr>
                <w:rFonts w:ascii="Times New Roman" w:hAnsi="Times New Roman" w:eastAsia="Times New Roman" w:cs="Times New Roman"/>
                <w:sz w:val="22"/>
                <w:szCs w:val="22"/>
              </w:rPr>
              <w:t xml:space="preserve"> </w:t>
            </w:r>
          </w:p>
        </w:tc>
        <w:tc>
          <w:tcPr>
            <w:tcW w:w="1451" w:type="dxa"/>
            <w:tcBorders>
              <w:top w:val="nil" w:sz="8"/>
              <w:left w:val="single" w:sz="8"/>
              <w:bottom w:val="single" w:sz="8"/>
              <w:right w:val="single" w:sz="8"/>
            </w:tcBorders>
            <w:shd w:val="clear" w:color="auto" w:fill="FFFFFF" w:themeFill="background1"/>
            <w:tcMar/>
            <w:vAlign w:val="top"/>
          </w:tcPr>
          <w:p w:rsidR="66558FD8" w:rsidRDefault="66558FD8" w14:paraId="1BB84258" w14:textId="4940DC1A">
            <w:r w:rsidRPr="66558FD8" w:rsidR="66558FD8">
              <w:rPr>
                <w:rFonts w:ascii="Times New Roman" w:hAnsi="Times New Roman" w:eastAsia="Times New Roman" w:cs="Times New Roman"/>
                <w:sz w:val="22"/>
                <w:szCs w:val="22"/>
              </w:rPr>
              <w:t xml:space="preserve"> </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27E138F9" w14:textId="6C13A4F9">
            <w:r w:rsidRPr="66558FD8" w:rsidR="66558FD8">
              <w:rPr>
                <w:rFonts w:ascii="Times New Roman" w:hAnsi="Times New Roman" w:eastAsia="Times New Roman" w:cs="Times New Roman"/>
                <w:sz w:val="22"/>
                <w:szCs w:val="22"/>
              </w:rPr>
              <w:t xml:space="preserve"> </w:t>
            </w:r>
          </w:p>
        </w:tc>
        <w:tc>
          <w:tcPr>
            <w:tcW w:w="848" w:type="dxa"/>
            <w:tcBorders>
              <w:top w:val="nil" w:sz="8"/>
              <w:left w:val="single" w:sz="8"/>
              <w:bottom w:val="single" w:sz="8"/>
              <w:right w:val="single" w:sz="8"/>
            </w:tcBorders>
            <w:shd w:val="clear" w:color="auto" w:fill="FFFFFF" w:themeFill="background1"/>
            <w:tcMar/>
            <w:vAlign w:val="top"/>
          </w:tcPr>
          <w:p w:rsidR="66558FD8" w:rsidRDefault="66558FD8" w14:paraId="12692F6D" w14:textId="12F1B2F2">
            <w:r w:rsidRPr="66558FD8" w:rsidR="66558FD8">
              <w:rPr>
                <w:rFonts w:ascii="Times New Roman" w:hAnsi="Times New Roman" w:eastAsia="Times New Roman" w:cs="Times New Roman"/>
                <w:sz w:val="22"/>
                <w:szCs w:val="22"/>
              </w:rPr>
              <w:t xml:space="preserve"> </w:t>
            </w:r>
          </w:p>
        </w:tc>
        <w:tc>
          <w:tcPr>
            <w:tcW w:w="1940" w:type="dxa"/>
            <w:tcBorders>
              <w:top w:val="nil" w:sz="8"/>
              <w:left w:val="single" w:sz="8"/>
              <w:bottom w:val="single" w:sz="8"/>
              <w:right w:val="single" w:sz="8"/>
            </w:tcBorders>
            <w:shd w:val="clear" w:color="auto" w:fill="FFFFFF" w:themeFill="background1"/>
            <w:tcMar/>
            <w:vAlign w:val="top"/>
          </w:tcPr>
          <w:p w:rsidR="66558FD8" w:rsidRDefault="66558FD8" w14:paraId="4A99109D" w14:textId="619BB057">
            <w:r w:rsidRPr="66558FD8" w:rsidR="66558FD8">
              <w:rPr>
                <w:rFonts w:ascii="Times New Roman" w:hAnsi="Times New Roman" w:eastAsia="Times New Roman" w:cs="Times New Roman"/>
                <w:sz w:val="22"/>
                <w:szCs w:val="22"/>
              </w:rPr>
              <w:t>Ieguldītā darba izvērtēšana</w:t>
            </w:r>
          </w:p>
        </w:tc>
      </w:tr>
    </w:tbl>
    <w:p w:rsidR="00374890" w:rsidP="66558FD8" w:rsidRDefault="00374890" w14:paraId="18D5609C" w14:textId="78112D53">
      <w:pPr>
        <w:spacing w:line="257" w:lineRule="auto"/>
        <w:jc w:val="center"/>
        <w:rPr>
          <w:rFonts w:ascii="Calibri" w:hAnsi="Calibri" w:eastAsia="Calibri" w:cs="Calibri"/>
          <w:noProof w:val="0"/>
          <w:sz w:val="22"/>
          <w:szCs w:val="22"/>
          <w:lang w:val="lv-LV"/>
        </w:rPr>
      </w:pPr>
    </w:p>
    <w:p w:rsidR="00374890" w:rsidP="66558FD8" w:rsidRDefault="00374890" w14:paraId="66F0597F" w14:textId="7E6AC8DB">
      <w:pPr>
        <w:pStyle w:val="Normal"/>
        <w:ind w:left="0"/>
        <w:jc w:val="center"/>
        <w:rPr>
          <w:rFonts w:ascii="Times New Roman" w:hAnsi="Times New Roman" w:cs="Times New Roman"/>
          <w:b w:val="1"/>
          <w:bCs w:val="1"/>
          <w:sz w:val="32"/>
          <w:szCs w:val="32"/>
          <w:lang w:val="lv-LV"/>
        </w:rPr>
      </w:pPr>
    </w:p>
    <w:p w:rsidR="00374890" w:rsidP="66558FD8" w:rsidRDefault="00374890" w14:paraId="04F9610C" w14:textId="1130EAB3">
      <w:pPr>
        <w:pStyle w:val="Normal"/>
        <w:ind w:left="0"/>
        <w:jc w:val="center"/>
        <w:rPr>
          <w:rFonts w:ascii="Times New Roman" w:hAnsi="Times New Roman" w:cs="Times New Roman"/>
          <w:b w:val="1"/>
          <w:bCs w:val="1"/>
          <w:sz w:val="32"/>
          <w:szCs w:val="32"/>
          <w:lang w:val="lv-LV"/>
        </w:rPr>
      </w:pPr>
      <w:r w:rsidRPr="66558FD8" w:rsidR="00374890">
        <w:rPr>
          <w:rFonts w:ascii="Times New Roman" w:hAnsi="Times New Roman" w:cs="Times New Roman"/>
          <w:b w:val="1"/>
          <w:bCs w:val="1"/>
          <w:sz w:val="32"/>
          <w:szCs w:val="32"/>
          <w:lang w:val="lv-LV"/>
        </w:rPr>
        <w:t>Dabaszinātņu un Matemātikas mācību joma</w:t>
      </w:r>
    </w:p>
    <w:p w:rsidR="7D8716CB" w:rsidP="66558FD8" w:rsidRDefault="7D8716CB" w14:paraId="59A660A5" w14:textId="62B8015B">
      <w:pPr>
        <w:pStyle w:val="Normal"/>
        <w:spacing w:line="257" w:lineRule="auto"/>
        <w:jc w:val="center"/>
        <w:rPr>
          <w:rFonts w:ascii="Times New Roman" w:hAnsi="Times New Roman" w:eastAsia="Times New Roman" w:cs="Times New Roman"/>
          <w:b w:val="1"/>
          <w:bCs w:val="1"/>
          <w:noProof w:val="0"/>
          <w:sz w:val="32"/>
          <w:szCs w:val="32"/>
          <w:lang w:val="lv-LV"/>
        </w:rPr>
      </w:pPr>
      <w:r w:rsidRPr="66558FD8" w:rsidR="7D8716CB">
        <w:rPr>
          <w:rFonts w:ascii="Times New Roman" w:hAnsi="Times New Roman" w:eastAsia="Times New Roman" w:cs="Times New Roman"/>
          <w:b w:val="1"/>
          <w:bCs w:val="1"/>
          <w:noProof w:val="0"/>
          <w:sz w:val="32"/>
          <w:szCs w:val="32"/>
          <w:lang w:val="lv-LV"/>
        </w:rPr>
        <w:t>METODISKO JOMU DARBA PLĀNS</w:t>
      </w:r>
    </w:p>
    <w:p w:rsidR="7D8716CB" w:rsidP="66558FD8" w:rsidRDefault="7D8716CB" w14:paraId="66B1B5C5" w14:textId="5678AC51">
      <w:pPr>
        <w:spacing w:line="257" w:lineRule="auto"/>
        <w:jc w:val="center"/>
      </w:pPr>
      <w:r w:rsidRPr="66558FD8" w:rsidR="7D8716CB">
        <w:rPr>
          <w:rFonts w:ascii="Times New Roman" w:hAnsi="Times New Roman" w:eastAsia="Times New Roman" w:cs="Times New Roman"/>
          <w:b w:val="1"/>
          <w:bCs w:val="1"/>
          <w:noProof w:val="0"/>
          <w:sz w:val="32"/>
          <w:szCs w:val="32"/>
          <w:lang w:val="lv-LV"/>
        </w:rPr>
        <w:t>2021./2022. MĀCĪBU GADĀ</w:t>
      </w:r>
    </w:p>
    <w:p w:rsidR="7D8716CB" w:rsidP="66558FD8" w:rsidRDefault="7D8716CB" w14:paraId="4DC9EC38" w14:textId="7C57211D">
      <w:pPr>
        <w:spacing w:line="257" w:lineRule="auto"/>
        <w:ind w:firstLine="720"/>
        <w:jc w:val="both"/>
      </w:pPr>
      <w:r w:rsidRPr="66558FD8" w:rsidR="7D8716CB">
        <w:rPr>
          <w:rFonts w:ascii="Times New Roman" w:hAnsi="Times New Roman" w:eastAsia="Times New Roman" w:cs="Times New Roman"/>
          <w:noProof w:val="0"/>
          <w:color w:val="474747"/>
          <w:sz w:val="24"/>
          <w:szCs w:val="24"/>
          <w:lang w:val="lv-LV"/>
        </w:rPr>
        <w:t xml:space="preserve">Rīgas 1. Kristīgās pamatskolas metodiskās jomu darba mērķus, saturu, uzdevumus, kā arī tiesības, pienākumus un darba formas nosaka Metodiskās jomu reglaments un tā darbojas saskaņā ar Skolas Nolikumu. Metodiskās jomas organizē Rīgas 1. pamatskolas metodisko darbu, dodot iespēju ikvienam pedagogam uztvert un apliecināt sevi kā radošu personību profesionālā līmenī, mērķtiecīgi iesaistot pēc iespējas plašāku pedagogu loku skolas darba organizēšanā un pilnveidē, īstenojot Skolas darbības mērķi: </w:t>
      </w:r>
      <w:r w:rsidRPr="66558FD8" w:rsidR="7D8716CB">
        <w:rPr>
          <w:rFonts w:ascii="Times New Roman" w:hAnsi="Times New Roman" w:eastAsia="Times New Roman" w:cs="Times New Roman"/>
          <w:i w:val="1"/>
          <w:iCs w:val="1"/>
          <w:noProof w:val="0"/>
          <w:color w:val="474747"/>
          <w:sz w:val="24"/>
          <w:szCs w:val="24"/>
          <w:u w:val="single"/>
          <w:lang w:val="lv-LV"/>
        </w:rPr>
        <w:t>veidot kristīgi humānajos pasaules uzskatos balstītu izglītības vidi, organizēt un īstenot mācību procesu, kas nodrošina valsts pamatizglītības standartā un pamatizglītības programmā noteikto mērķu sasniegšanu, kā arī izstrādāt mācību līdzekļus un veikt informatīvo darbu kristīgās izglītības jomā.</w:t>
      </w:r>
    </w:p>
    <w:tbl>
      <w:tblPr>
        <w:tblStyle w:val="TableGrid"/>
        <w:tblW w:w="0" w:type="auto"/>
        <w:tblLayout w:type="fixed"/>
        <w:tblLook w:val="04A0" w:firstRow="1" w:lastRow="0" w:firstColumn="1" w:lastColumn="0" w:noHBand="0" w:noVBand="1"/>
      </w:tblPr>
      <w:tblGrid>
        <w:gridCol w:w="505"/>
        <w:gridCol w:w="1431"/>
        <w:gridCol w:w="1250"/>
        <w:gridCol w:w="1250"/>
        <w:gridCol w:w="1250"/>
        <w:gridCol w:w="1250"/>
        <w:gridCol w:w="1250"/>
        <w:gridCol w:w="1250"/>
        <w:gridCol w:w="1250"/>
        <w:gridCol w:w="1250"/>
        <w:gridCol w:w="1022"/>
      </w:tblGrid>
      <w:tr w:rsidR="66558FD8" w:rsidTr="66558FD8" w14:paraId="5A9485AD">
        <w:trPr>
          <w:trHeight w:val="270"/>
        </w:trPr>
        <w:tc>
          <w:tcPr>
            <w:tcW w:w="505" w:type="dxa"/>
            <w:tcBorders>
              <w:top w:val="single" w:sz="8"/>
              <w:left w:val="single" w:sz="8"/>
              <w:bottom w:val="single" w:sz="8"/>
              <w:right w:val="single" w:sz="8"/>
            </w:tcBorders>
            <w:shd w:val="clear" w:color="auto" w:fill="CCFFCC"/>
            <w:tcMar/>
            <w:vAlign w:val="top"/>
          </w:tcPr>
          <w:p w:rsidR="66558FD8" w:rsidP="66558FD8" w:rsidRDefault="66558FD8" w14:paraId="29387516" w14:textId="64D676EF">
            <w:pPr>
              <w:jc w:val="center"/>
            </w:pPr>
            <w:r w:rsidRPr="66558FD8" w:rsidR="66558FD8">
              <w:rPr>
                <w:rFonts w:ascii="Times New Roman" w:hAnsi="Times New Roman" w:eastAsia="Times New Roman" w:cs="Times New Roman"/>
                <w:b w:val="1"/>
                <w:bCs w:val="1"/>
                <w:sz w:val="24"/>
                <w:szCs w:val="24"/>
              </w:rPr>
              <w:t>Nr.</w:t>
            </w:r>
          </w:p>
        </w:tc>
        <w:tc>
          <w:tcPr>
            <w:tcW w:w="1431" w:type="dxa"/>
            <w:tcBorders>
              <w:top w:val="single" w:sz="8"/>
              <w:left w:val="single" w:sz="8"/>
              <w:bottom w:val="single" w:sz="8"/>
              <w:right w:val="single" w:sz="8"/>
            </w:tcBorders>
            <w:shd w:val="clear" w:color="auto" w:fill="CCFFCC"/>
            <w:tcMar/>
            <w:vAlign w:val="top"/>
          </w:tcPr>
          <w:p w:rsidR="66558FD8" w:rsidP="66558FD8" w:rsidRDefault="66558FD8" w14:paraId="50AC02EB" w14:textId="60F36D4A">
            <w:pPr>
              <w:jc w:val="center"/>
            </w:pPr>
            <w:r w:rsidRPr="66558FD8" w:rsidR="66558FD8">
              <w:rPr>
                <w:rFonts w:ascii="Times New Roman" w:hAnsi="Times New Roman" w:eastAsia="Times New Roman" w:cs="Times New Roman"/>
                <w:b w:val="1"/>
                <w:bCs w:val="1"/>
                <w:sz w:val="24"/>
                <w:szCs w:val="24"/>
              </w:rPr>
              <w:t>DARBA UZDEVUMI</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16858052" w14:textId="04B2F448">
            <w:pPr>
              <w:jc w:val="center"/>
            </w:pPr>
            <w:r w:rsidRPr="66558FD8" w:rsidR="66558FD8">
              <w:rPr>
                <w:rFonts w:ascii="Times New Roman" w:hAnsi="Times New Roman" w:eastAsia="Times New Roman" w:cs="Times New Roman"/>
                <w:b w:val="1"/>
                <w:bCs w:val="1"/>
                <w:sz w:val="24"/>
                <w:szCs w:val="24"/>
              </w:rPr>
              <w:t>09.</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2FFE6653" w14:textId="37FD1776">
            <w:pPr>
              <w:jc w:val="center"/>
            </w:pPr>
            <w:r w:rsidRPr="66558FD8" w:rsidR="66558FD8">
              <w:rPr>
                <w:rFonts w:ascii="Times New Roman" w:hAnsi="Times New Roman" w:eastAsia="Times New Roman" w:cs="Times New Roman"/>
                <w:b w:val="1"/>
                <w:bCs w:val="1"/>
                <w:sz w:val="24"/>
                <w:szCs w:val="24"/>
              </w:rPr>
              <w:t>10</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68B132BD" w14:textId="2C6DB44A">
            <w:pPr>
              <w:jc w:val="center"/>
            </w:pPr>
            <w:r w:rsidRPr="66558FD8" w:rsidR="66558FD8">
              <w:rPr>
                <w:rFonts w:ascii="Times New Roman" w:hAnsi="Times New Roman" w:eastAsia="Times New Roman" w:cs="Times New Roman"/>
                <w:b w:val="1"/>
                <w:bCs w:val="1"/>
                <w:sz w:val="24"/>
                <w:szCs w:val="24"/>
              </w:rPr>
              <w:t>11.</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3A5DB5F3" w14:textId="5876FF39">
            <w:pPr>
              <w:jc w:val="center"/>
            </w:pPr>
            <w:r w:rsidRPr="66558FD8" w:rsidR="66558FD8">
              <w:rPr>
                <w:rFonts w:ascii="Times New Roman" w:hAnsi="Times New Roman" w:eastAsia="Times New Roman" w:cs="Times New Roman"/>
                <w:b w:val="1"/>
                <w:bCs w:val="1"/>
                <w:sz w:val="24"/>
                <w:szCs w:val="24"/>
              </w:rPr>
              <w:t>12.</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40934DA8" w14:textId="53273F34">
            <w:pPr>
              <w:jc w:val="center"/>
            </w:pPr>
            <w:r w:rsidRPr="66558FD8" w:rsidR="66558FD8">
              <w:rPr>
                <w:rFonts w:ascii="Times New Roman" w:hAnsi="Times New Roman" w:eastAsia="Times New Roman" w:cs="Times New Roman"/>
                <w:b w:val="1"/>
                <w:bCs w:val="1"/>
                <w:sz w:val="24"/>
                <w:szCs w:val="24"/>
              </w:rPr>
              <w:t>01.</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7F34D3E0" w14:textId="0FE45C33">
            <w:pPr>
              <w:jc w:val="center"/>
            </w:pPr>
            <w:r w:rsidRPr="66558FD8" w:rsidR="66558FD8">
              <w:rPr>
                <w:rFonts w:ascii="Times New Roman" w:hAnsi="Times New Roman" w:eastAsia="Times New Roman" w:cs="Times New Roman"/>
                <w:b w:val="1"/>
                <w:bCs w:val="1"/>
                <w:sz w:val="24"/>
                <w:szCs w:val="24"/>
              </w:rPr>
              <w:t>02.</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7E7D3355" w14:textId="3BE4A682">
            <w:pPr>
              <w:jc w:val="center"/>
            </w:pPr>
            <w:r w:rsidRPr="66558FD8" w:rsidR="66558FD8">
              <w:rPr>
                <w:rFonts w:ascii="Times New Roman" w:hAnsi="Times New Roman" w:eastAsia="Times New Roman" w:cs="Times New Roman"/>
                <w:b w:val="1"/>
                <w:bCs w:val="1"/>
                <w:sz w:val="24"/>
                <w:szCs w:val="24"/>
              </w:rPr>
              <w:t>03</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2D158665" w14:textId="7AC450AD">
            <w:pPr>
              <w:jc w:val="center"/>
            </w:pPr>
            <w:r w:rsidRPr="66558FD8" w:rsidR="66558FD8">
              <w:rPr>
                <w:rFonts w:ascii="Times New Roman" w:hAnsi="Times New Roman" w:eastAsia="Times New Roman" w:cs="Times New Roman"/>
                <w:b w:val="1"/>
                <w:bCs w:val="1"/>
                <w:sz w:val="24"/>
                <w:szCs w:val="24"/>
              </w:rPr>
              <w:t>04.</w:t>
            </w:r>
          </w:p>
        </w:tc>
        <w:tc>
          <w:tcPr>
            <w:tcW w:w="1022" w:type="dxa"/>
            <w:tcBorders>
              <w:top w:val="single" w:sz="8"/>
              <w:left w:val="single" w:sz="8"/>
              <w:bottom w:val="single" w:sz="8"/>
              <w:right w:val="single" w:sz="8"/>
            </w:tcBorders>
            <w:shd w:val="clear" w:color="auto" w:fill="CCFFCC"/>
            <w:tcMar/>
            <w:vAlign w:val="top"/>
          </w:tcPr>
          <w:p w:rsidR="66558FD8" w:rsidP="66558FD8" w:rsidRDefault="66558FD8" w14:paraId="680222B9" w14:textId="1ABF2643">
            <w:pPr>
              <w:jc w:val="center"/>
            </w:pPr>
            <w:r w:rsidRPr="66558FD8" w:rsidR="66558FD8">
              <w:rPr>
                <w:rFonts w:ascii="Times New Roman" w:hAnsi="Times New Roman" w:eastAsia="Times New Roman" w:cs="Times New Roman"/>
                <w:b w:val="1"/>
                <w:bCs w:val="1"/>
                <w:sz w:val="24"/>
                <w:szCs w:val="24"/>
              </w:rPr>
              <w:t>05.</w:t>
            </w:r>
          </w:p>
        </w:tc>
      </w:tr>
      <w:tr w:rsidR="66558FD8" w:rsidTr="66558FD8" w14:paraId="568CB1B9">
        <w:trPr>
          <w:trHeight w:val="270"/>
        </w:trPr>
        <w:tc>
          <w:tcPr>
            <w:tcW w:w="12958" w:type="dxa"/>
            <w:gridSpan w:val="11"/>
            <w:tcBorders>
              <w:top w:val="single" w:sz="8"/>
              <w:left w:val="single" w:sz="8"/>
              <w:bottom w:val="single" w:sz="8"/>
              <w:right w:val="single" w:sz="8"/>
            </w:tcBorders>
            <w:tcMar/>
            <w:vAlign w:val="top"/>
          </w:tcPr>
          <w:p w:rsidR="66558FD8" w:rsidRDefault="66558FD8" w14:paraId="4D39F3B6" w14:textId="268965D9">
            <w:r w:rsidRPr="66558FD8" w:rsidR="66558FD8">
              <w:rPr>
                <w:rFonts w:ascii="Times New Roman" w:hAnsi="Times New Roman" w:eastAsia="Times New Roman" w:cs="Times New Roman"/>
                <w:b w:val="1"/>
                <w:bCs w:val="1"/>
                <w:sz w:val="24"/>
                <w:szCs w:val="24"/>
              </w:rPr>
              <w:t>I Prioritāte:</w:t>
            </w:r>
            <w:r w:rsidRPr="66558FD8" w:rsidR="66558FD8">
              <w:rPr>
                <w:rFonts w:ascii="Times New Roman" w:hAnsi="Times New Roman" w:eastAsia="Times New Roman" w:cs="Times New Roman"/>
                <w:sz w:val="24"/>
                <w:szCs w:val="24"/>
              </w:rPr>
              <w:t xml:space="preserve">  </w:t>
            </w:r>
            <w:r w:rsidRPr="66558FD8" w:rsidR="66558FD8">
              <w:rPr>
                <w:rFonts w:ascii="Times New Roman" w:hAnsi="Times New Roman" w:eastAsia="Times New Roman" w:cs="Times New Roman"/>
                <w:b w:val="1"/>
                <w:bCs w:val="1"/>
                <w:sz w:val="24"/>
                <w:szCs w:val="24"/>
              </w:rPr>
              <w:t>Izglītojamo individuālo spēju, interešu un centienu attīstība</w:t>
            </w:r>
          </w:p>
        </w:tc>
      </w:tr>
      <w:tr w:rsidR="66558FD8" w:rsidTr="66558FD8" w14:paraId="1C62CB21">
        <w:trPr>
          <w:trHeight w:val="1140"/>
        </w:trPr>
        <w:tc>
          <w:tcPr>
            <w:tcW w:w="505" w:type="dxa"/>
            <w:tcBorders>
              <w:top w:val="single" w:sz="8"/>
              <w:left w:val="single" w:sz="8"/>
              <w:bottom w:val="single" w:sz="8"/>
              <w:right w:val="single" w:sz="8"/>
            </w:tcBorders>
            <w:shd w:val="clear" w:color="auto" w:fill="CCFFCC"/>
            <w:tcMar/>
            <w:vAlign w:val="top"/>
          </w:tcPr>
          <w:p w:rsidR="66558FD8" w:rsidP="66558FD8" w:rsidRDefault="66558FD8" w14:paraId="237E100B" w14:textId="21896FB6">
            <w:pPr>
              <w:pStyle w:val="ListParagraph"/>
              <w:numPr>
                <w:ilvl w:val="0"/>
                <w:numId w:val="33"/>
              </w:numPr>
              <w:rPr>
                <w:rFonts w:ascii="Times New Roman" w:hAnsi="Times New Roman" w:eastAsia="Times New Roman" w:cs="Times New Roman" w:asciiTheme="minorAscii" w:hAnsiTheme="minorAscii" w:eastAsiaTheme="minorAscii" w:cstheme="minorAscii"/>
                <w:sz w:val="24"/>
                <w:szCs w:val="24"/>
              </w:rPr>
            </w:pPr>
            <w:r w:rsidRPr="66558FD8" w:rsidR="66558FD8">
              <w:rPr>
                <w:rFonts w:ascii="Times New Roman" w:hAnsi="Times New Roman" w:eastAsia="Times New Roman" w:cs="Times New Roman"/>
                <w:sz w:val="24"/>
                <w:szCs w:val="24"/>
              </w:rPr>
              <w:t xml:space="preserve"> </w:t>
            </w:r>
          </w:p>
        </w:tc>
        <w:tc>
          <w:tcPr>
            <w:tcW w:w="1431" w:type="dxa"/>
            <w:tcBorders>
              <w:top w:val="nil" w:sz="8"/>
              <w:left w:val="single" w:sz="8"/>
              <w:bottom w:val="single" w:sz="8"/>
              <w:right w:val="single" w:sz="8"/>
            </w:tcBorders>
            <w:shd w:val="clear" w:color="auto" w:fill="CCFFCC"/>
            <w:tcMar/>
            <w:vAlign w:val="top"/>
          </w:tcPr>
          <w:p w:rsidR="66558FD8" w:rsidRDefault="66558FD8" w14:paraId="41972C17" w14:textId="04003878">
            <w:r w:rsidRPr="66558FD8" w:rsidR="66558FD8">
              <w:rPr>
                <w:rFonts w:ascii="Times New Roman" w:hAnsi="Times New Roman" w:eastAsia="Times New Roman" w:cs="Times New Roman"/>
                <w:b w:val="1"/>
                <w:bCs w:val="1"/>
                <w:sz w:val="24"/>
                <w:szCs w:val="24"/>
              </w:rPr>
              <w:t>Metodiskā darba aktualitātes, darba plānošana</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6E4900E0" w14:textId="00325F96">
            <w:pPr>
              <w:jc w:val="center"/>
            </w:pPr>
            <w:r w:rsidRPr="66558FD8" w:rsidR="66558FD8">
              <w:rPr>
                <w:rFonts w:ascii="Times New Roman" w:hAnsi="Times New Roman" w:eastAsia="Times New Roman" w:cs="Times New Roman"/>
                <w:sz w:val="22"/>
                <w:szCs w:val="22"/>
              </w:rPr>
              <w:t>Stundu tematisko plānu saskaņošana, pārskatīšana</w:t>
            </w:r>
          </w:p>
        </w:tc>
        <w:tc>
          <w:tcPr>
            <w:tcW w:w="1250" w:type="dxa"/>
            <w:tcBorders>
              <w:top w:val="nil" w:sz="8"/>
              <w:left w:val="single" w:sz="8"/>
              <w:bottom w:val="single" w:sz="8"/>
              <w:right w:val="single" w:sz="8"/>
            </w:tcBorders>
            <w:shd w:val="clear" w:color="auto" w:fill="CCFFCC"/>
            <w:tcMar/>
            <w:vAlign w:val="top"/>
          </w:tcPr>
          <w:p w:rsidR="66558FD8" w:rsidRDefault="66558FD8" w14:paraId="3D530C03" w14:textId="05549285">
            <w:r w:rsidRPr="66558FD8" w:rsidR="66558FD8">
              <w:rPr>
                <w:rFonts w:ascii="Times New Roman" w:hAnsi="Times New Roman" w:eastAsia="Times New Roman" w:cs="Times New Roman"/>
                <w:sz w:val="22"/>
                <w:szCs w:val="22"/>
              </w:rPr>
              <w:t>MJ sapulce</w:t>
            </w:r>
          </w:p>
        </w:tc>
        <w:tc>
          <w:tcPr>
            <w:tcW w:w="1250" w:type="dxa"/>
            <w:tcBorders>
              <w:top w:val="nil" w:sz="8"/>
              <w:left w:val="single" w:sz="8"/>
              <w:bottom w:val="single" w:sz="8"/>
              <w:right w:val="single" w:sz="8"/>
            </w:tcBorders>
            <w:shd w:val="clear" w:color="auto" w:fill="CCFFCC"/>
            <w:tcMar/>
            <w:vAlign w:val="top"/>
          </w:tcPr>
          <w:p w:rsidR="66558FD8" w:rsidRDefault="66558FD8" w14:paraId="6948FAFC" w14:textId="6FCEFCCE">
            <w:r w:rsidRPr="66558FD8" w:rsidR="66558FD8">
              <w:rPr>
                <w:rFonts w:ascii="Times New Roman" w:hAnsi="Times New Roman" w:eastAsia="Times New Roman" w:cs="Times New Roman"/>
                <w:sz w:val="22"/>
                <w:szCs w:val="22"/>
              </w:rPr>
              <w:t>MJ sapulce</w:t>
            </w:r>
          </w:p>
        </w:tc>
        <w:tc>
          <w:tcPr>
            <w:tcW w:w="1250" w:type="dxa"/>
            <w:tcBorders>
              <w:top w:val="nil" w:sz="8"/>
              <w:left w:val="single" w:sz="8"/>
              <w:bottom w:val="single" w:sz="8"/>
              <w:right w:val="single" w:sz="8"/>
            </w:tcBorders>
            <w:shd w:val="clear" w:color="auto" w:fill="CCFFCC"/>
            <w:tcMar/>
            <w:vAlign w:val="top"/>
          </w:tcPr>
          <w:p w:rsidR="66558FD8" w:rsidRDefault="66558FD8" w14:paraId="5CFE39A4" w14:textId="191E08BC">
            <w:r w:rsidRPr="66558FD8" w:rsidR="66558FD8">
              <w:rPr>
                <w:rFonts w:ascii="Times New Roman" w:hAnsi="Times New Roman" w:eastAsia="Times New Roman" w:cs="Times New Roman"/>
                <w:sz w:val="22"/>
                <w:szCs w:val="22"/>
              </w:rPr>
              <w:t>MJ sapulce</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0AAD8DFA" w14:textId="2B16496A">
            <w:pPr>
              <w:jc w:val="center"/>
            </w:pPr>
            <w:r w:rsidRPr="66558FD8" w:rsidR="66558FD8">
              <w:rPr>
                <w:rFonts w:ascii="Times New Roman" w:hAnsi="Times New Roman" w:eastAsia="Times New Roman" w:cs="Times New Roman"/>
                <w:sz w:val="22"/>
                <w:szCs w:val="22"/>
              </w:rPr>
              <w:t>Stumdu tematisko plānu saskaņošana, pārskatīšana</w:t>
            </w:r>
          </w:p>
        </w:tc>
        <w:tc>
          <w:tcPr>
            <w:tcW w:w="1250" w:type="dxa"/>
            <w:tcBorders>
              <w:top w:val="nil" w:sz="8"/>
              <w:left w:val="single" w:sz="8"/>
              <w:bottom w:val="single" w:sz="8"/>
              <w:right w:val="single" w:sz="8"/>
            </w:tcBorders>
            <w:shd w:val="clear" w:color="auto" w:fill="CCFFCC"/>
            <w:tcMar/>
            <w:vAlign w:val="top"/>
          </w:tcPr>
          <w:p w:rsidR="66558FD8" w:rsidRDefault="66558FD8" w14:paraId="0E735CA4" w14:textId="523ACBBB">
            <w:r w:rsidRPr="66558FD8" w:rsidR="66558FD8">
              <w:rPr>
                <w:rFonts w:ascii="Times New Roman" w:hAnsi="Times New Roman" w:eastAsia="Times New Roman" w:cs="Times New Roman"/>
                <w:sz w:val="22"/>
                <w:szCs w:val="22"/>
              </w:rPr>
              <w:t>MJ sapulce</w:t>
            </w:r>
          </w:p>
        </w:tc>
        <w:tc>
          <w:tcPr>
            <w:tcW w:w="1250" w:type="dxa"/>
            <w:tcBorders>
              <w:top w:val="nil" w:sz="8"/>
              <w:left w:val="single" w:sz="8"/>
              <w:bottom w:val="single" w:sz="8"/>
              <w:right w:val="single" w:sz="8"/>
            </w:tcBorders>
            <w:shd w:val="clear" w:color="auto" w:fill="CCFFCC"/>
            <w:tcMar/>
            <w:vAlign w:val="top"/>
          </w:tcPr>
          <w:p w:rsidR="66558FD8" w:rsidRDefault="66558FD8" w14:paraId="348D1EC7" w14:textId="7CDCA75B">
            <w:r w:rsidRPr="66558FD8" w:rsidR="66558FD8">
              <w:rPr>
                <w:rFonts w:ascii="Times New Roman" w:hAnsi="Times New Roman" w:eastAsia="Times New Roman" w:cs="Times New Roman"/>
                <w:sz w:val="22"/>
                <w:szCs w:val="22"/>
              </w:rPr>
              <w:t>MJ sapulce</w:t>
            </w:r>
          </w:p>
        </w:tc>
        <w:tc>
          <w:tcPr>
            <w:tcW w:w="1250" w:type="dxa"/>
            <w:tcBorders>
              <w:top w:val="nil" w:sz="8"/>
              <w:left w:val="single" w:sz="8"/>
              <w:bottom w:val="single" w:sz="8"/>
              <w:right w:val="single" w:sz="8"/>
            </w:tcBorders>
            <w:shd w:val="clear" w:color="auto" w:fill="CCFFCC"/>
            <w:tcMar/>
            <w:vAlign w:val="top"/>
          </w:tcPr>
          <w:p w:rsidR="66558FD8" w:rsidRDefault="66558FD8" w14:paraId="0FC9DB19" w14:textId="5682C252">
            <w:r w:rsidRPr="66558FD8" w:rsidR="66558FD8">
              <w:rPr>
                <w:rFonts w:ascii="Times New Roman" w:hAnsi="Times New Roman" w:eastAsia="Times New Roman" w:cs="Times New Roman"/>
                <w:sz w:val="22"/>
                <w:szCs w:val="22"/>
              </w:rPr>
              <w:t>MJ sapulce</w:t>
            </w:r>
          </w:p>
        </w:tc>
        <w:tc>
          <w:tcPr>
            <w:tcW w:w="1022" w:type="dxa"/>
            <w:tcBorders>
              <w:top w:val="nil" w:sz="8"/>
              <w:left w:val="single" w:sz="8"/>
              <w:bottom w:val="single" w:sz="8"/>
              <w:right w:val="single" w:sz="8"/>
            </w:tcBorders>
            <w:shd w:val="clear" w:color="auto" w:fill="CCFFCC"/>
            <w:tcMar/>
            <w:vAlign w:val="top"/>
          </w:tcPr>
          <w:p w:rsidR="66558FD8" w:rsidP="66558FD8" w:rsidRDefault="66558FD8" w14:paraId="60BD488B" w14:textId="4630CB0D">
            <w:pPr>
              <w:jc w:val="center"/>
            </w:pPr>
            <w:r w:rsidRPr="66558FD8" w:rsidR="66558FD8">
              <w:rPr>
                <w:rFonts w:ascii="Times New Roman" w:hAnsi="Times New Roman" w:eastAsia="Times New Roman" w:cs="Times New Roman"/>
                <w:sz w:val="22"/>
                <w:szCs w:val="22"/>
              </w:rPr>
              <w:t>MJ skolotāju sapulce, darba izvērtēšana.</w:t>
            </w:r>
          </w:p>
          <w:p w:rsidR="66558FD8" w:rsidRDefault="66558FD8" w14:paraId="0208D831" w14:textId="032B80DD">
            <w:r w:rsidRPr="66558FD8" w:rsidR="66558FD8">
              <w:rPr>
                <w:rFonts w:ascii="Times New Roman" w:hAnsi="Times New Roman" w:eastAsia="Times New Roman" w:cs="Times New Roman"/>
                <w:b w:val="1"/>
                <w:bCs w:val="1"/>
                <w:sz w:val="22"/>
                <w:szCs w:val="22"/>
              </w:rPr>
              <w:t xml:space="preserve"> </w:t>
            </w:r>
          </w:p>
        </w:tc>
      </w:tr>
      <w:tr w:rsidR="66558FD8" w:rsidTr="66558FD8" w14:paraId="6BA0E842">
        <w:trPr>
          <w:trHeight w:val="1500"/>
        </w:trPr>
        <w:tc>
          <w:tcPr>
            <w:tcW w:w="505" w:type="dxa"/>
            <w:tcBorders>
              <w:top w:val="single" w:sz="8"/>
              <w:left w:val="single" w:sz="8"/>
              <w:bottom w:val="single" w:sz="8"/>
              <w:right w:val="single" w:sz="8"/>
            </w:tcBorders>
            <w:shd w:val="clear" w:color="auto" w:fill="CCFFCC"/>
            <w:tcMar/>
            <w:vAlign w:val="top"/>
          </w:tcPr>
          <w:p w:rsidR="66558FD8" w:rsidP="66558FD8" w:rsidRDefault="66558FD8" w14:paraId="74147BC2" w14:textId="4D7AC355">
            <w:pPr>
              <w:pStyle w:val="ListParagraph"/>
              <w:numPr>
                <w:ilvl w:val="0"/>
                <w:numId w:val="33"/>
              </w:numPr>
              <w:rPr>
                <w:rFonts w:ascii="Times New Roman" w:hAnsi="Times New Roman" w:eastAsia="Times New Roman" w:cs="Times New Roman" w:asciiTheme="minorAscii" w:hAnsiTheme="minorAscii" w:eastAsiaTheme="minorAscii" w:cstheme="minorAscii"/>
                <w:sz w:val="24"/>
                <w:szCs w:val="24"/>
              </w:rPr>
            </w:pPr>
            <w:r w:rsidRPr="66558FD8" w:rsidR="66558FD8">
              <w:rPr>
                <w:rFonts w:ascii="Times New Roman" w:hAnsi="Times New Roman" w:eastAsia="Times New Roman" w:cs="Times New Roman"/>
                <w:sz w:val="24"/>
                <w:szCs w:val="24"/>
              </w:rPr>
              <w:t xml:space="preserve"> </w:t>
            </w:r>
          </w:p>
        </w:tc>
        <w:tc>
          <w:tcPr>
            <w:tcW w:w="1431" w:type="dxa"/>
            <w:tcBorders>
              <w:top w:val="single" w:sz="8"/>
              <w:left w:val="single" w:sz="8"/>
              <w:bottom w:val="single" w:sz="8"/>
              <w:right w:val="single" w:sz="8"/>
            </w:tcBorders>
            <w:shd w:val="clear" w:color="auto" w:fill="CCFFCC"/>
            <w:tcMar/>
            <w:vAlign w:val="top"/>
          </w:tcPr>
          <w:p w:rsidR="66558FD8" w:rsidRDefault="66558FD8" w14:paraId="68160A11" w14:textId="38226D8E">
            <w:r w:rsidRPr="66558FD8" w:rsidR="66558FD8">
              <w:rPr>
                <w:rFonts w:ascii="Times New Roman" w:hAnsi="Times New Roman" w:eastAsia="Times New Roman" w:cs="Times New Roman"/>
                <w:b w:val="1"/>
                <w:bCs w:val="1"/>
                <w:sz w:val="24"/>
                <w:szCs w:val="24"/>
              </w:rPr>
              <w:t>Adaptācijas norises plānošana, jauno pedagogu atbalstīšana</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305820D1" w14:textId="0C200793">
            <w:pPr>
              <w:jc w:val="center"/>
            </w:pPr>
            <w:r w:rsidRPr="66558FD8" w:rsidR="66558FD8">
              <w:rPr>
                <w:rFonts w:ascii="Times New Roman" w:hAnsi="Times New Roman" w:eastAsia="Times New Roman" w:cs="Times New Roman"/>
                <w:sz w:val="22"/>
                <w:szCs w:val="22"/>
              </w:rPr>
              <w:t xml:space="preserve"> </w:t>
            </w:r>
          </w:p>
          <w:p w:rsidR="66558FD8" w:rsidP="66558FD8" w:rsidRDefault="66558FD8" w14:paraId="20F40176" w14:textId="071228D0">
            <w:pPr>
              <w:jc w:val="center"/>
            </w:pPr>
            <w:r w:rsidRPr="66558FD8" w:rsidR="66558FD8">
              <w:rPr>
                <w:rFonts w:ascii="Times New Roman" w:hAnsi="Times New Roman" w:eastAsia="Times New Roman" w:cs="Times New Roman"/>
                <w:sz w:val="22"/>
                <w:szCs w:val="22"/>
              </w:rPr>
              <w:t>Adaptācija</w:t>
            </w:r>
          </w:p>
          <w:p w:rsidR="66558FD8" w:rsidP="66558FD8" w:rsidRDefault="66558FD8" w14:paraId="2FC8CB23" w14:textId="05A746F5">
            <w:pPr>
              <w:jc w:val="center"/>
            </w:pPr>
            <w:r w:rsidRPr="66558FD8" w:rsidR="66558FD8">
              <w:rPr>
                <w:rFonts w:ascii="Times New Roman" w:hAnsi="Times New Roman" w:eastAsia="Times New Roman" w:cs="Times New Roman"/>
                <w:sz w:val="22"/>
                <w:szCs w:val="22"/>
              </w:rPr>
              <w:t>1.un 5.klasei. Atbalsts jaunajiem pedagogiem.</w:t>
            </w:r>
          </w:p>
          <w:p w:rsidR="66558FD8" w:rsidRDefault="66558FD8" w14:paraId="614B25D4" w14:textId="71B8D730">
            <w:r w:rsidRPr="66558FD8" w:rsidR="66558FD8">
              <w:rPr>
                <w:rFonts w:ascii="Times New Roman" w:hAnsi="Times New Roman" w:eastAsia="Times New Roman" w:cs="Times New Roman"/>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511B8C0D" w14:textId="1927B8CA">
            <w:r w:rsidRPr="66558FD8" w:rsidR="66558FD8">
              <w:rPr>
                <w:rFonts w:ascii="Times New Roman" w:hAnsi="Times New Roman" w:eastAsia="Times New Roman" w:cs="Times New Roman"/>
                <w:b w:val="1"/>
                <w:bCs w:val="1"/>
                <w:sz w:val="22"/>
                <w:szCs w:val="22"/>
              </w:rPr>
              <w:t xml:space="preserve"> </w:t>
            </w:r>
          </w:p>
          <w:p w:rsidR="66558FD8" w:rsidRDefault="66558FD8" w14:paraId="4689029C" w14:textId="336608EE">
            <w:r w:rsidRPr="66558FD8" w:rsidR="66558FD8">
              <w:rPr>
                <w:rFonts w:ascii="Times New Roman" w:hAnsi="Times New Roman" w:eastAsia="Times New Roman" w:cs="Times New Roman"/>
                <w:b w:val="1"/>
                <w:bCs w:val="1"/>
                <w:sz w:val="22"/>
                <w:szCs w:val="22"/>
              </w:rPr>
              <w:t xml:space="preserve"> </w:t>
            </w:r>
          </w:p>
          <w:p w:rsidR="66558FD8" w:rsidRDefault="66558FD8" w14:paraId="42CDEA7B" w14:textId="3A552926">
            <w:r w:rsidRPr="66558FD8" w:rsidR="66558FD8">
              <w:rPr>
                <w:rFonts w:ascii="Times New Roman" w:hAnsi="Times New Roman" w:eastAsia="Times New Roman" w:cs="Times New Roman"/>
                <w:b w:val="1"/>
                <w:bCs w:val="1"/>
                <w:sz w:val="22"/>
                <w:szCs w:val="22"/>
              </w:rPr>
              <w:t xml:space="preserve"> </w:t>
            </w:r>
          </w:p>
          <w:p w:rsidR="66558FD8" w:rsidRDefault="66558FD8" w14:paraId="4C8FEB08" w14:textId="52BA38EC">
            <w:r w:rsidRPr="66558FD8" w:rsidR="66558FD8">
              <w:rPr>
                <w:rFonts w:ascii="Times New Roman" w:hAnsi="Times New Roman" w:eastAsia="Times New Roman" w:cs="Times New Roman"/>
                <w:b w:val="1"/>
                <w:bCs w:val="1"/>
                <w:sz w:val="22"/>
                <w:szCs w:val="22"/>
              </w:rPr>
              <w:t xml:space="preserve"> </w:t>
            </w:r>
          </w:p>
          <w:p w:rsidR="66558FD8" w:rsidRDefault="66558FD8" w14:paraId="41D63807" w14:textId="25C49468">
            <w:r w:rsidRPr="66558FD8" w:rsidR="66558FD8">
              <w:rPr>
                <w:rFonts w:ascii="Times New Roman" w:hAnsi="Times New Roman" w:eastAsia="Times New Roman" w:cs="Times New Roman"/>
                <w:b w:val="1"/>
                <w:bCs w:val="1"/>
                <w:sz w:val="22"/>
                <w:szCs w:val="22"/>
              </w:rPr>
              <w:t xml:space="preserve"> </w:t>
            </w:r>
          </w:p>
          <w:p w:rsidR="66558FD8" w:rsidRDefault="66558FD8" w14:paraId="6B87EA63" w14:textId="37E91C35">
            <w:r w:rsidRPr="66558FD8" w:rsidR="66558FD8">
              <w:rPr>
                <w:rFonts w:ascii="Times New Roman" w:hAnsi="Times New Roman" w:eastAsia="Times New Roman" w:cs="Times New Roman"/>
                <w:b w:val="1"/>
                <w:bCs w:val="1"/>
                <w:sz w:val="22"/>
                <w:szCs w:val="22"/>
              </w:rPr>
              <w:t xml:space="preserve"> </w:t>
            </w:r>
          </w:p>
          <w:p w:rsidR="66558FD8" w:rsidRDefault="66558FD8" w14:paraId="54CC4B00" w14:textId="4A25B457">
            <w:r w:rsidRPr="66558FD8" w:rsidR="66558FD8">
              <w:rPr>
                <w:rFonts w:ascii="Times New Roman" w:hAnsi="Times New Roman" w:eastAsia="Times New Roman" w:cs="Times New Roman"/>
                <w:b w:val="1"/>
                <w:bCs w:val="1"/>
                <w:sz w:val="22"/>
                <w:szCs w:val="22"/>
              </w:rPr>
              <w:t xml:space="preserve"> </w:t>
            </w:r>
          </w:p>
          <w:p w:rsidR="66558FD8" w:rsidRDefault="66558FD8" w14:paraId="0D4BD73F" w14:textId="1EDABF0C">
            <w:r w:rsidRPr="66558FD8" w:rsidR="66558FD8">
              <w:rPr>
                <w:rFonts w:ascii="Times New Roman" w:hAnsi="Times New Roman" w:eastAsia="Times New Roman" w:cs="Times New Roman"/>
                <w:b w:val="1"/>
                <w:bCs w:val="1"/>
                <w:sz w:val="22"/>
                <w:szCs w:val="22"/>
              </w:rPr>
              <w:t xml:space="preserve"> </w:t>
            </w:r>
          </w:p>
          <w:p w:rsidR="66558FD8" w:rsidRDefault="66558FD8" w14:paraId="709BAF7A" w14:textId="37F029CF">
            <w:r w:rsidRPr="66558FD8" w:rsidR="66558FD8">
              <w:rPr>
                <w:rFonts w:ascii="Times New Roman" w:hAnsi="Times New Roman" w:eastAsia="Times New Roman" w:cs="Times New Roman"/>
                <w:b w:val="1"/>
                <w:bCs w:val="1"/>
                <w:sz w:val="22"/>
                <w:szCs w:val="22"/>
              </w:rPr>
              <w:t xml:space="preserve"> </w:t>
            </w:r>
          </w:p>
          <w:p w:rsidR="66558FD8" w:rsidRDefault="66558FD8" w14:paraId="4E448056" w14:textId="41B80D67">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4A9E9861" w14:textId="7AF3C313">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0E85AD65" w14:textId="2900D368">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3CFBA31C" w14:textId="3E489924">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30843725" w14:textId="07AE7B43">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34535DC9" w14:textId="1A5CD51C">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1ACB38AD" w14:textId="7D66AB55">
            <w:r w:rsidRPr="66558FD8" w:rsidR="66558FD8">
              <w:rPr>
                <w:rFonts w:ascii="Times New Roman" w:hAnsi="Times New Roman" w:eastAsia="Times New Roman" w:cs="Times New Roman"/>
                <w:b w:val="1"/>
                <w:bCs w:val="1"/>
                <w:sz w:val="22"/>
                <w:szCs w:val="22"/>
              </w:rPr>
              <w:t xml:space="preserve"> </w:t>
            </w:r>
          </w:p>
        </w:tc>
        <w:tc>
          <w:tcPr>
            <w:tcW w:w="1022" w:type="dxa"/>
            <w:tcBorders>
              <w:top w:val="single" w:sz="8"/>
              <w:left w:val="single" w:sz="8"/>
              <w:bottom w:val="single" w:sz="8"/>
              <w:right w:val="single" w:sz="8"/>
            </w:tcBorders>
            <w:shd w:val="clear" w:color="auto" w:fill="FFFFFF" w:themeFill="background1"/>
            <w:tcMar/>
            <w:vAlign w:val="top"/>
          </w:tcPr>
          <w:p w:rsidR="66558FD8" w:rsidRDefault="66558FD8" w14:paraId="104466FA" w14:textId="7080289F">
            <w:r w:rsidRPr="66558FD8" w:rsidR="66558FD8">
              <w:rPr>
                <w:rFonts w:ascii="Times New Roman" w:hAnsi="Times New Roman" w:eastAsia="Times New Roman" w:cs="Times New Roman"/>
                <w:b w:val="1"/>
                <w:bCs w:val="1"/>
                <w:sz w:val="22"/>
                <w:szCs w:val="22"/>
              </w:rPr>
              <w:t xml:space="preserve"> </w:t>
            </w:r>
          </w:p>
        </w:tc>
      </w:tr>
      <w:tr w:rsidR="66558FD8" w:rsidTr="66558FD8" w14:paraId="4D9D0D75">
        <w:trPr>
          <w:trHeight w:val="1140"/>
        </w:trPr>
        <w:tc>
          <w:tcPr>
            <w:tcW w:w="505" w:type="dxa"/>
            <w:tcBorders>
              <w:top w:val="single" w:sz="8"/>
              <w:left w:val="single" w:sz="8"/>
              <w:bottom w:val="single" w:sz="8"/>
              <w:right w:val="single" w:sz="8"/>
            </w:tcBorders>
            <w:shd w:val="clear" w:color="auto" w:fill="CCFFCC"/>
            <w:tcMar/>
            <w:vAlign w:val="top"/>
          </w:tcPr>
          <w:p w:rsidR="66558FD8" w:rsidRDefault="66558FD8" w14:paraId="119ED626" w14:textId="29DC321A">
            <w:r w:rsidRPr="66558FD8" w:rsidR="66558FD8">
              <w:rPr>
                <w:rFonts w:ascii="Times New Roman" w:hAnsi="Times New Roman" w:eastAsia="Times New Roman" w:cs="Times New Roman"/>
                <w:b w:val="1"/>
                <w:bCs w:val="1"/>
                <w:sz w:val="24"/>
                <w:szCs w:val="24"/>
              </w:rPr>
              <w:t>3</w:t>
            </w:r>
          </w:p>
        </w:tc>
        <w:tc>
          <w:tcPr>
            <w:tcW w:w="1431" w:type="dxa"/>
            <w:tcBorders>
              <w:top w:val="single" w:sz="8"/>
              <w:left w:val="single" w:sz="8"/>
              <w:bottom w:val="single" w:sz="8"/>
              <w:right w:val="single" w:sz="8"/>
            </w:tcBorders>
            <w:shd w:val="clear" w:color="auto" w:fill="CCFFCC"/>
            <w:tcMar/>
            <w:vAlign w:val="top"/>
          </w:tcPr>
          <w:p w:rsidR="66558FD8" w:rsidRDefault="66558FD8" w14:paraId="28E26857" w14:textId="36E4EC17">
            <w:r w:rsidRPr="66558FD8" w:rsidR="66558FD8">
              <w:rPr>
                <w:rFonts w:ascii="Times New Roman" w:hAnsi="Times New Roman" w:eastAsia="Times New Roman" w:cs="Times New Roman"/>
                <w:b w:val="1"/>
                <w:bCs w:val="1"/>
                <w:sz w:val="24"/>
                <w:szCs w:val="24"/>
              </w:rPr>
              <w:t>Mācību sasniegumu izaugsmes dinamikas analīze</w:t>
            </w:r>
          </w:p>
          <w:p w:rsidR="66558FD8" w:rsidRDefault="66558FD8" w14:paraId="3A958BE2" w14:textId="4499EBCF">
            <w:r w:rsidRPr="66558FD8" w:rsidR="66558FD8">
              <w:rPr>
                <w:rFonts w:ascii="Times New Roman" w:hAnsi="Times New Roman" w:eastAsia="Times New Roman" w:cs="Times New Roman"/>
                <w:b w:val="1"/>
                <w:bCs w:val="1"/>
                <w:sz w:val="24"/>
                <w:szCs w:val="24"/>
              </w:rPr>
              <w:t>Sekmīgas dalības olimpiādēs, skatēs, konkursos</w:t>
            </w:r>
            <w:r w:rsidRPr="66558FD8" w:rsidR="66558FD8">
              <w:rPr>
                <w:rFonts w:ascii="Times New Roman" w:hAnsi="Times New Roman" w:eastAsia="Times New Roman" w:cs="Times New Roman"/>
                <w:sz w:val="24"/>
                <w:szCs w:val="24"/>
              </w:rPr>
              <w:t xml:space="preserve"> motivēšana</w:t>
            </w:r>
          </w:p>
        </w:tc>
        <w:tc>
          <w:tcPr>
            <w:tcW w:w="1250" w:type="dxa"/>
            <w:tcBorders>
              <w:top w:val="single" w:sz="8"/>
              <w:left w:val="single" w:sz="8"/>
              <w:bottom w:val="single" w:sz="8"/>
              <w:right w:val="single" w:sz="8"/>
            </w:tcBorders>
            <w:tcMar/>
            <w:vAlign w:val="top"/>
          </w:tcPr>
          <w:p w:rsidR="66558FD8" w:rsidRDefault="66558FD8" w14:paraId="31481D79" w14:textId="61BF2EC3">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5EA4F41D" w14:textId="4CCF5E43">
            <w:pPr>
              <w:jc w:val="center"/>
            </w:pPr>
            <w:r w:rsidRPr="66558FD8" w:rsidR="66558FD8">
              <w:rPr>
                <w:rFonts w:ascii="Times New Roman" w:hAnsi="Times New Roman" w:eastAsia="Times New Roman" w:cs="Times New Roman"/>
                <w:sz w:val="22"/>
                <w:szCs w:val="22"/>
              </w:rPr>
              <w:t>Starpsemestra vērtējumu izlikšana. Darba uzlabošana un pilnveidošana.</w:t>
            </w:r>
          </w:p>
          <w:p w:rsidR="66558FD8" w:rsidRDefault="66558FD8" w14:paraId="091EDC77" w14:textId="3EBCE57E">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0C60E5D3" w14:textId="0867773A">
            <w:pPr>
              <w:jc w:val="center"/>
            </w:pPr>
            <w:r w:rsidRPr="66558FD8" w:rsidR="66558FD8">
              <w:rPr>
                <w:rFonts w:ascii="Times New Roman" w:hAnsi="Times New Roman" w:eastAsia="Times New Roman" w:cs="Times New Roman"/>
                <w:sz w:val="22"/>
                <w:szCs w:val="22"/>
              </w:rPr>
              <w:t>Bioloģijas olimpiāde.</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49F2746C" w14:textId="6FD9ED3D">
            <w:pPr>
              <w:jc w:val="center"/>
            </w:pPr>
            <w:r w:rsidRPr="66558FD8" w:rsidR="66558FD8">
              <w:rPr>
                <w:rFonts w:ascii="Times New Roman" w:hAnsi="Times New Roman" w:eastAsia="Times New Roman" w:cs="Times New Roman"/>
                <w:sz w:val="22"/>
                <w:szCs w:val="22"/>
              </w:rPr>
              <w:t>Semestra vērtējumu izlikšana.</w:t>
            </w:r>
          </w:p>
          <w:p w:rsidR="66558FD8" w:rsidRDefault="66558FD8" w14:paraId="7912626A" w14:textId="2145EFC4">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0578195F" w14:textId="5634F1CE">
            <w:pPr>
              <w:jc w:val="center"/>
            </w:pPr>
            <w:r w:rsidRPr="66558FD8" w:rsidR="66558FD8">
              <w:rPr>
                <w:rFonts w:ascii="Times New Roman" w:hAnsi="Times New Roman" w:eastAsia="Times New Roman" w:cs="Times New Roman"/>
                <w:sz w:val="22"/>
                <w:szCs w:val="22"/>
              </w:rPr>
              <w:t>1.posms Skolas matemātikas</w:t>
            </w:r>
          </w:p>
          <w:p w:rsidR="66558FD8" w:rsidP="66558FD8" w:rsidRDefault="66558FD8" w14:paraId="67EC98F8" w14:textId="7809DA39">
            <w:pPr>
              <w:jc w:val="center"/>
            </w:pPr>
            <w:r w:rsidRPr="66558FD8" w:rsidR="66558FD8">
              <w:rPr>
                <w:rFonts w:ascii="Times New Roman" w:hAnsi="Times New Roman" w:eastAsia="Times New Roman" w:cs="Times New Roman"/>
                <w:sz w:val="22"/>
                <w:szCs w:val="22"/>
              </w:rPr>
              <w:t>olimpiāde (konkurss) katras klases ietvaros.</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53CFF9F2" w14:textId="47DFD355">
            <w:pPr>
              <w:jc w:val="center"/>
            </w:pPr>
            <w:r w:rsidRPr="66558FD8" w:rsidR="66558FD8">
              <w:rPr>
                <w:rFonts w:ascii="Times New Roman" w:hAnsi="Times New Roman" w:eastAsia="Times New Roman" w:cs="Times New Roman"/>
                <w:sz w:val="22"/>
                <w:szCs w:val="22"/>
              </w:rPr>
              <w:t>2.posms</w:t>
            </w:r>
          </w:p>
          <w:p w:rsidR="66558FD8" w:rsidP="66558FD8" w:rsidRDefault="66558FD8" w14:paraId="75C42D04" w14:textId="7C4A5414">
            <w:pPr>
              <w:jc w:val="center"/>
            </w:pPr>
            <w:r w:rsidRPr="66558FD8" w:rsidR="66558FD8">
              <w:rPr>
                <w:rFonts w:ascii="Times New Roman" w:hAnsi="Times New Roman" w:eastAsia="Times New Roman" w:cs="Times New Roman"/>
                <w:sz w:val="22"/>
                <w:szCs w:val="22"/>
              </w:rPr>
              <w:t>11.02.2022.</w:t>
            </w:r>
          </w:p>
          <w:p w:rsidR="66558FD8" w:rsidP="66558FD8" w:rsidRDefault="66558FD8" w14:paraId="01E2EAD4" w14:textId="081E5E2A">
            <w:pPr>
              <w:jc w:val="center"/>
            </w:pPr>
            <w:r w:rsidRPr="66558FD8" w:rsidR="66558FD8">
              <w:rPr>
                <w:rFonts w:ascii="Times New Roman" w:hAnsi="Times New Roman" w:eastAsia="Times New Roman" w:cs="Times New Roman"/>
                <w:sz w:val="22"/>
                <w:szCs w:val="22"/>
              </w:rPr>
              <w:t>Valsts matemātikas olimpiāde</w:t>
            </w:r>
          </w:p>
          <w:p w:rsidR="66558FD8" w:rsidP="66558FD8" w:rsidRDefault="66558FD8" w14:paraId="493E4D36" w14:textId="2056A24A">
            <w:pPr>
              <w:jc w:val="center"/>
            </w:pPr>
            <w:r w:rsidRPr="66558FD8" w:rsidR="66558FD8">
              <w:rPr>
                <w:rFonts w:ascii="Times New Roman" w:hAnsi="Times New Roman" w:eastAsia="Times New Roman" w:cs="Times New Roman"/>
                <w:sz w:val="22"/>
                <w:szCs w:val="22"/>
              </w:rPr>
              <w:t>5.-9.klasēm ”Piemērs un pretpiemērs”</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53689307" w14:textId="5F32D25B">
            <w:pPr>
              <w:jc w:val="center"/>
            </w:pPr>
            <w:r w:rsidRPr="66558FD8" w:rsidR="66558FD8">
              <w:rPr>
                <w:rFonts w:ascii="Times New Roman" w:hAnsi="Times New Roman" w:eastAsia="Times New Roman" w:cs="Times New Roman"/>
                <w:sz w:val="22"/>
                <w:szCs w:val="22"/>
              </w:rPr>
              <w:t>Starpsemestra vērtējumu izlikšana. Darba uzlabošana un pilnveidošana.</w:t>
            </w:r>
          </w:p>
          <w:p w:rsidR="66558FD8" w:rsidRDefault="66558FD8" w14:paraId="5308EAAF" w14:textId="7AAC7F5A">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22840AE0" w14:textId="31C299FB">
            <w:r w:rsidRPr="66558FD8" w:rsidR="66558FD8">
              <w:rPr>
                <w:rFonts w:ascii="Times New Roman" w:hAnsi="Times New Roman" w:eastAsia="Times New Roman" w:cs="Times New Roman"/>
                <w:b w:val="1"/>
                <w:bCs w:val="1"/>
                <w:sz w:val="22"/>
                <w:szCs w:val="22"/>
              </w:rPr>
              <w:t xml:space="preserve"> </w:t>
            </w:r>
          </w:p>
        </w:tc>
        <w:tc>
          <w:tcPr>
            <w:tcW w:w="1022" w:type="dxa"/>
            <w:tcBorders>
              <w:top w:val="single" w:sz="8"/>
              <w:left w:val="single" w:sz="8"/>
              <w:bottom w:val="single" w:sz="8"/>
              <w:right w:val="single" w:sz="8"/>
            </w:tcBorders>
            <w:shd w:val="clear" w:color="auto" w:fill="CCFFCC"/>
            <w:tcMar/>
            <w:vAlign w:val="top"/>
          </w:tcPr>
          <w:p w:rsidR="66558FD8" w:rsidP="66558FD8" w:rsidRDefault="66558FD8" w14:paraId="53634E0D" w14:textId="34307CC1">
            <w:pPr>
              <w:jc w:val="center"/>
            </w:pPr>
            <w:r w:rsidRPr="66558FD8" w:rsidR="66558FD8">
              <w:rPr>
                <w:rFonts w:ascii="Times New Roman" w:hAnsi="Times New Roman" w:eastAsia="Times New Roman" w:cs="Times New Roman"/>
                <w:sz w:val="22"/>
                <w:szCs w:val="22"/>
              </w:rPr>
              <w:t>Gada vērtējumu izlikšana. Darba izvērtējums un priekšli - kumi nākamajam gadam.</w:t>
            </w:r>
          </w:p>
        </w:tc>
      </w:tr>
      <w:tr w:rsidR="66558FD8" w:rsidTr="66558FD8" w14:paraId="387EBB3D">
        <w:trPr>
          <w:trHeight w:val="1140"/>
        </w:trPr>
        <w:tc>
          <w:tcPr>
            <w:tcW w:w="505" w:type="dxa"/>
            <w:tcBorders>
              <w:top w:val="single" w:sz="8"/>
              <w:left w:val="single" w:sz="8"/>
              <w:bottom w:val="single" w:sz="8"/>
              <w:right w:val="single" w:sz="8"/>
            </w:tcBorders>
            <w:shd w:val="clear" w:color="auto" w:fill="CCFFCC"/>
            <w:tcMar/>
            <w:vAlign w:val="top"/>
          </w:tcPr>
          <w:p w:rsidR="66558FD8" w:rsidRDefault="66558FD8" w14:paraId="2347738A" w14:textId="742D2586">
            <w:r w:rsidRPr="66558FD8" w:rsidR="66558FD8">
              <w:rPr>
                <w:rFonts w:ascii="Times New Roman" w:hAnsi="Times New Roman" w:eastAsia="Times New Roman" w:cs="Times New Roman"/>
                <w:b w:val="1"/>
                <w:bCs w:val="1"/>
                <w:sz w:val="24"/>
                <w:szCs w:val="24"/>
              </w:rPr>
              <w:t>4</w:t>
            </w:r>
          </w:p>
        </w:tc>
        <w:tc>
          <w:tcPr>
            <w:tcW w:w="1431" w:type="dxa"/>
            <w:tcBorders>
              <w:top w:val="single" w:sz="8"/>
              <w:left w:val="single" w:sz="8"/>
              <w:bottom w:val="single" w:sz="8"/>
              <w:right w:val="single" w:sz="8"/>
            </w:tcBorders>
            <w:shd w:val="clear" w:color="auto" w:fill="CCFFCC"/>
            <w:tcMar/>
            <w:vAlign w:val="top"/>
          </w:tcPr>
          <w:p w:rsidR="66558FD8" w:rsidRDefault="66558FD8" w14:paraId="16E5994F" w14:textId="793A09C1">
            <w:r w:rsidRPr="66558FD8" w:rsidR="66558FD8">
              <w:rPr>
                <w:rFonts w:ascii="Times New Roman" w:hAnsi="Times New Roman" w:eastAsia="Times New Roman" w:cs="Times New Roman"/>
                <w:b w:val="1"/>
                <w:bCs w:val="1"/>
                <w:sz w:val="24"/>
                <w:szCs w:val="24"/>
              </w:rPr>
              <w:t>Diagnosticējošo darbu rezultāti, to analīze</w:t>
            </w:r>
          </w:p>
        </w:tc>
        <w:tc>
          <w:tcPr>
            <w:tcW w:w="1250" w:type="dxa"/>
            <w:tcBorders>
              <w:top w:val="single" w:sz="8"/>
              <w:left w:val="single" w:sz="8"/>
              <w:bottom w:val="single" w:sz="8"/>
              <w:right w:val="single" w:sz="8"/>
            </w:tcBorders>
            <w:tcMar/>
            <w:vAlign w:val="top"/>
          </w:tcPr>
          <w:p w:rsidR="66558FD8" w:rsidRDefault="66558FD8" w14:paraId="6BBFD7C0" w14:textId="62377E40">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548528FF" w14:textId="6DC8E68C">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02E9D097" w14:textId="0F1C20C5">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0A3151FF" w14:textId="1F9C93EC">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44578F77" w14:textId="5B857835">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75C0C25F" w14:textId="6B739BDF">
            <w:pPr>
              <w:jc w:val="center"/>
            </w:pPr>
            <w:r w:rsidRPr="66558FD8" w:rsidR="66558FD8">
              <w:rPr>
                <w:rFonts w:ascii="Times New Roman" w:hAnsi="Times New Roman" w:eastAsia="Times New Roman" w:cs="Times New Roman"/>
                <w:sz w:val="22"/>
                <w:szCs w:val="22"/>
              </w:rPr>
              <w:t>Valsts diagnosticējošais darbs matemātikā 3.kl.</w:t>
            </w:r>
          </w:p>
          <w:p w:rsidR="66558FD8" w:rsidP="66558FD8" w:rsidRDefault="66558FD8" w14:paraId="3A13AC5D" w14:textId="1CEA6B9E">
            <w:pPr>
              <w:jc w:val="center"/>
            </w:pPr>
            <w:r w:rsidRPr="66558FD8" w:rsidR="66558FD8">
              <w:rPr>
                <w:rFonts w:ascii="Times New Roman" w:hAnsi="Times New Roman" w:eastAsia="Times New Roman" w:cs="Times New Roman"/>
                <w:sz w:val="22"/>
                <w:szCs w:val="22"/>
              </w:rPr>
              <w:t>23.02.2022.</w:t>
            </w:r>
          </w:p>
          <w:p w:rsidR="66558FD8" w:rsidP="66558FD8" w:rsidRDefault="66558FD8" w14:paraId="4668E3E4" w14:textId="02CBC47B">
            <w:pPr>
              <w:jc w:val="center"/>
            </w:pPr>
            <w:r w:rsidRPr="66558FD8" w:rsidR="66558FD8">
              <w:rPr>
                <w:rFonts w:ascii="Times New Roman" w:hAnsi="Times New Roman" w:eastAsia="Times New Roman" w:cs="Times New Roman"/>
                <w:sz w:val="22"/>
                <w:szCs w:val="22"/>
              </w:rPr>
              <w:t>6.kl.</w:t>
            </w:r>
          </w:p>
          <w:p w:rsidR="66558FD8" w:rsidP="66558FD8" w:rsidRDefault="66558FD8" w14:paraId="785398F5" w14:textId="373FEC71">
            <w:pPr>
              <w:jc w:val="center"/>
            </w:pPr>
            <w:r w:rsidRPr="66558FD8" w:rsidR="66558FD8">
              <w:rPr>
                <w:rFonts w:ascii="Times New Roman" w:hAnsi="Times New Roman" w:eastAsia="Times New Roman" w:cs="Times New Roman"/>
                <w:sz w:val="22"/>
                <w:szCs w:val="22"/>
              </w:rPr>
              <w:t>24.02.2022.</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5A309FF7" w14:textId="77B6AA52">
            <w:pPr>
              <w:jc w:val="center"/>
            </w:pPr>
            <w:r w:rsidRPr="66558FD8" w:rsidR="66558FD8">
              <w:rPr>
                <w:rFonts w:ascii="Times New Roman" w:hAnsi="Times New Roman" w:eastAsia="Times New Roman" w:cs="Times New Roman"/>
                <w:sz w:val="22"/>
                <w:szCs w:val="22"/>
              </w:rPr>
              <w:t>Valsts diagnosticējošais darbs dabaszinībās</w:t>
            </w:r>
          </w:p>
          <w:p w:rsidR="66558FD8" w:rsidP="66558FD8" w:rsidRDefault="66558FD8" w14:paraId="79868366" w14:textId="15062528">
            <w:pPr>
              <w:jc w:val="center"/>
            </w:pPr>
            <w:r w:rsidRPr="66558FD8" w:rsidR="66558FD8">
              <w:rPr>
                <w:rFonts w:ascii="Times New Roman" w:hAnsi="Times New Roman" w:eastAsia="Times New Roman" w:cs="Times New Roman"/>
                <w:sz w:val="22"/>
                <w:szCs w:val="22"/>
              </w:rPr>
              <w:t>6.kl.</w:t>
            </w:r>
          </w:p>
          <w:p w:rsidR="66558FD8" w:rsidP="66558FD8" w:rsidRDefault="66558FD8" w14:paraId="55CCAD22" w14:textId="1372EB52">
            <w:pPr>
              <w:jc w:val="center"/>
            </w:pPr>
            <w:r w:rsidRPr="66558FD8" w:rsidR="66558FD8">
              <w:rPr>
                <w:rFonts w:ascii="Times New Roman" w:hAnsi="Times New Roman" w:eastAsia="Times New Roman" w:cs="Times New Roman"/>
                <w:sz w:val="22"/>
                <w:szCs w:val="22"/>
              </w:rPr>
              <w:t>03.03.2022.</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0FD15BF4" w14:textId="3062BF9E">
            <w:pPr>
              <w:jc w:val="center"/>
            </w:pPr>
            <w:r w:rsidRPr="66558FD8" w:rsidR="66558FD8">
              <w:rPr>
                <w:rFonts w:ascii="Times New Roman" w:hAnsi="Times New Roman" w:eastAsia="Times New Roman" w:cs="Times New Roman"/>
                <w:sz w:val="22"/>
                <w:szCs w:val="22"/>
              </w:rPr>
              <w:t>Diagnosticē - jošo darbu rezultāti, to analīze.</w:t>
            </w:r>
          </w:p>
        </w:tc>
        <w:tc>
          <w:tcPr>
            <w:tcW w:w="1022" w:type="dxa"/>
            <w:tcBorders>
              <w:top w:val="single" w:sz="8"/>
              <w:left w:val="single" w:sz="8"/>
              <w:bottom w:val="single" w:sz="8"/>
              <w:right w:val="single" w:sz="8"/>
            </w:tcBorders>
            <w:shd w:val="clear" w:color="auto" w:fill="FFFFFF" w:themeFill="background1"/>
            <w:tcMar/>
            <w:vAlign w:val="top"/>
          </w:tcPr>
          <w:p w:rsidR="66558FD8" w:rsidRDefault="66558FD8" w14:paraId="0CBE593A" w14:textId="66889D3C">
            <w:r w:rsidRPr="66558FD8" w:rsidR="66558FD8">
              <w:rPr>
                <w:rFonts w:ascii="Times New Roman" w:hAnsi="Times New Roman" w:eastAsia="Times New Roman" w:cs="Times New Roman"/>
                <w:b w:val="1"/>
                <w:bCs w:val="1"/>
                <w:sz w:val="22"/>
                <w:szCs w:val="22"/>
              </w:rPr>
              <w:t xml:space="preserve"> </w:t>
            </w:r>
          </w:p>
        </w:tc>
      </w:tr>
      <w:tr w:rsidR="66558FD8" w:rsidTr="66558FD8" w14:paraId="14F66EC3">
        <w:trPr>
          <w:trHeight w:val="2430"/>
        </w:trPr>
        <w:tc>
          <w:tcPr>
            <w:tcW w:w="505" w:type="dxa"/>
            <w:tcBorders>
              <w:top w:val="single" w:sz="8"/>
              <w:left w:val="single" w:sz="8"/>
              <w:bottom w:val="single" w:sz="8"/>
              <w:right w:val="single" w:sz="8"/>
            </w:tcBorders>
            <w:shd w:val="clear" w:color="auto" w:fill="CCFFCC"/>
            <w:tcMar/>
            <w:vAlign w:val="top"/>
          </w:tcPr>
          <w:p w:rsidR="66558FD8" w:rsidRDefault="66558FD8" w14:paraId="3DE66253" w14:textId="141B6938">
            <w:r w:rsidRPr="66558FD8" w:rsidR="66558FD8">
              <w:rPr>
                <w:rFonts w:ascii="Times New Roman" w:hAnsi="Times New Roman" w:eastAsia="Times New Roman" w:cs="Times New Roman"/>
                <w:b w:val="1"/>
                <w:bCs w:val="1"/>
                <w:sz w:val="24"/>
                <w:szCs w:val="24"/>
              </w:rPr>
              <w:t>5</w:t>
            </w:r>
          </w:p>
        </w:tc>
        <w:tc>
          <w:tcPr>
            <w:tcW w:w="1431" w:type="dxa"/>
            <w:tcBorders>
              <w:top w:val="single" w:sz="8"/>
              <w:left w:val="single" w:sz="8"/>
              <w:bottom w:val="single" w:sz="8"/>
              <w:right w:val="single" w:sz="8"/>
            </w:tcBorders>
            <w:shd w:val="clear" w:color="auto" w:fill="CCFFCC"/>
            <w:tcMar/>
            <w:vAlign w:val="top"/>
          </w:tcPr>
          <w:p w:rsidR="66558FD8" w:rsidRDefault="66558FD8" w14:paraId="4D194C0F" w14:textId="089DFE56">
            <w:r w:rsidRPr="66558FD8" w:rsidR="66558FD8">
              <w:rPr>
                <w:rFonts w:ascii="Times New Roman" w:hAnsi="Times New Roman" w:eastAsia="Times New Roman" w:cs="Times New Roman"/>
                <w:b w:val="1"/>
                <w:bCs w:val="1"/>
                <w:sz w:val="24"/>
                <w:szCs w:val="24"/>
              </w:rPr>
              <w:t>Izzinošas, inovatīvas un virtuālas izstādes; Izglītojamo iniciatīvas, kā arī praktisko un fizisko nodarbju īpatsvara pieaugums</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4FA5504A" w14:textId="3597D0F2">
            <w:pPr>
              <w:jc w:val="center"/>
            </w:pPr>
            <w:r w:rsidRPr="66558FD8" w:rsidR="66558FD8">
              <w:rPr>
                <w:rFonts w:ascii="Times New Roman" w:hAnsi="Times New Roman" w:eastAsia="Times New Roman" w:cs="Times New Roman"/>
                <w:sz w:val="22"/>
                <w:szCs w:val="22"/>
              </w:rPr>
              <w:t>Skolas 30 gadu jubilejas praktiskās darbības</w:t>
            </w:r>
          </w:p>
          <w:p w:rsidR="66558FD8" w:rsidRDefault="66558FD8" w14:paraId="7F55A80D" w14:textId="2F7737ED">
            <w:r w:rsidRPr="66558FD8" w:rsidR="66558FD8">
              <w:rPr>
                <w:rFonts w:ascii="Times New Roman" w:hAnsi="Times New Roman" w:eastAsia="Times New Roman" w:cs="Times New Roman"/>
                <w:sz w:val="22"/>
                <w:szCs w:val="22"/>
              </w:rPr>
              <w:t xml:space="preserve"> </w:t>
            </w:r>
          </w:p>
          <w:p w:rsidR="66558FD8" w:rsidRDefault="66558FD8" w14:paraId="78B3F04B" w14:textId="4F308B34">
            <w:r w:rsidRPr="66558FD8" w:rsidR="66558FD8">
              <w:rPr>
                <w:rFonts w:ascii="Times New Roman" w:hAnsi="Times New Roman" w:eastAsia="Times New Roman" w:cs="Times New Roman"/>
                <w:sz w:val="22"/>
                <w:szCs w:val="22"/>
              </w:rPr>
              <w:t xml:space="preserve"> </w:t>
            </w:r>
          </w:p>
          <w:p w:rsidR="66558FD8" w:rsidRDefault="66558FD8" w14:paraId="208625E4" w14:textId="7898931A">
            <w:r w:rsidRPr="66558FD8" w:rsidR="66558FD8">
              <w:rPr>
                <w:rFonts w:ascii="Times New Roman" w:hAnsi="Times New Roman" w:eastAsia="Times New Roman" w:cs="Times New Roman"/>
                <w:sz w:val="22"/>
                <w:szCs w:val="22"/>
              </w:rPr>
              <w:t xml:space="preserve"> </w:t>
            </w:r>
          </w:p>
          <w:p w:rsidR="66558FD8" w:rsidRDefault="66558FD8" w14:paraId="2B2E31E5" w14:textId="49CE0E6A">
            <w:r w:rsidRPr="66558FD8" w:rsidR="66558FD8">
              <w:rPr>
                <w:rFonts w:ascii="Times New Roman" w:hAnsi="Times New Roman" w:eastAsia="Times New Roman" w:cs="Times New Roman"/>
                <w:sz w:val="22"/>
                <w:szCs w:val="22"/>
              </w:rPr>
              <w:t xml:space="preserve"> </w:t>
            </w:r>
          </w:p>
          <w:p w:rsidR="66558FD8" w:rsidRDefault="66558FD8" w14:paraId="23FFD5A5" w14:textId="25370BFC">
            <w:r w:rsidRPr="66558FD8" w:rsidR="66558FD8">
              <w:rPr>
                <w:rFonts w:ascii="Times New Roman" w:hAnsi="Times New Roman" w:eastAsia="Times New Roman" w:cs="Times New Roman"/>
                <w:sz w:val="22"/>
                <w:szCs w:val="22"/>
              </w:rPr>
              <w:t xml:space="preserve"> </w:t>
            </w:r>
          </w:p>
          <w:p w:rsidR="66558FD8" w:rsidRDefault="66558FD8" w14:paraId="15C54CE5" w14:textId="74CC5905">
            <w:r w:rsidRPr="66558FD8" w:rsidR="66558FD8">
              <w:rPr>
                <w:rFonts w:ascii="Times New Roman" w:hAnsi="Times New Roman" w:eastAsia="Times New Roman" w:cs="Times New Roman"/>
                <w:sz w:val="22"/>
                <w:szCs w:val="22"/>
              </w:rPr>
              <w:t xml:space="preserve"> </w:t>
            </w:r>
          </w:p>
          <w:p w:rsidR="66558FD8" w:rsidRDefault="66558FD8" w14:paraId="62153C2C" w14:textId="5C12491E">
            <w:r w:rsidRPr="66558FD8" w:rsidR="66558FD8">
              <w:rPr>
                <w:rFonts w:ascii="Times New Roman" w:hAnsi="Times New Roman" w:eastAsia="Times New Roman" w:cs="Times New Roman"/>
                <w:sz w:val="22"/>
                <w:szCs w:val="22"/>
              </w:rPr>
              <w:t xml:space="preserve"> </w:t>
            </w:r>
          </w:p>
          <w:p w:rsidR="66558FD8" w:rsidRDefault="66558FD8" w14:paraId="041710B0" w14:textId="1E5EFDB5">
            <w:r w:rsidRPr="66558FD8" w:rsidR="66558FD8">
              <w:rPr>
                <w:rFonts w:ascii="Times New Roman" w:hAnsi="Times New Roman" w:eastAsia="Times New Roman" w:cs="Times New Roman"/>
                <w:sz w:val="22"/>
                <w:szCs w:val="22"/>
              </w:rPr>
              <w:t xml:space="preserve"> </w:t>
            </w:r>
          </w:p>
          <w:p w:rsidR="66558FD8" w:rsidRDefault="66558FD8" w14:paraId="3CF25196" w14:textId="1C9681C7">
            <w:r w:rsidRPr="66558FD8" w:rsidR="66558FD8">
              <w:rPr>
                <w:rFonts w:ascii="Times New Roman" w:hAnsi="Times New Roman" w:eastAsia="Times New Roman" w:cs="Times New Roman"/>
                <w:sz w:val="22"/>
                <w:szCs w:val="22"/>
              </w:rPr>
              <w:t xml:space="preserve"> </w:t>
            </w:r>
          </w:p>
          <w:p w:rsidR="66558FD8" w:rsidRDefault="66558FD8" w14:paraId="3C1425DC" w14:textId="69700AC6">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6BB56186" w14:textId="458DD3E1">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797F2F30" w14:textId="15A4DE6C">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0E96D8E4" w14:textId="03994377">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15C15944" w14:textId="6D0F3C5A">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1745B879" w14:textId="6E6D4679">
            <w:r w:rsidRPr="66558FD8" w:rsidR="66558FD8">
              <w:rPr>
                <w:rFonts w:ascii="Times New Roman" w:hAnsi="Times New Roman" w:eastAsia="Times New Roman" w:cs="Times New Roman"/>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4BF7BC43" w14:textId="5D6CBEA2">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7B14095E" w14:textId="17D2573D">
            <w:pPr>
              <w:jc w:val="center"/>
            </w:pPr>
            <w:r w:rsidRPr="66558FD8" w:rsidR="66558FD8">
              <w:rPr>
                <w:rFonts w:ascii="Times New Roman" w:hAnsi="Times New Roman" w:eastAsia="Times New Roman" w:cs="Times New Roman"/>
                <w:sz w:val="22"/>
                <w:szCs w:val="22"/>
              </w:rPr>
              <w:t>Matemātiskās spēles brīvā dabā (sadarbība ar sporta skolotāju)</w:t>
            </w:r>
          </w:p>
        </w:tc>
        <w:tc>
          <w:tcPr>
            <w:tcW w:w="1022" w:type="dxa"/>
            <w:tcBorders>
              <w:top w:val="single" w:sz="8"/>
              <w:left w:val="single" w:sz="8"/>
              <w:bottom w:val="single" w:sz="8"/>
              <w:right w:val="single" w:sz="8"/>
            </w:tcBorders>
            <w:tcMar/>
            <w:vAlign w:val="top"/>
          </w:tcPr>
          <w:p w:rsidR="66558FD8" w:rsidRDefault="66558FD8" w14:paraId="07059F6D" w14:textId="09D2EEBE">
            <w:r w:rsidRPr="66558FD8" w:rsidR="66558FD8">
              <w:rPr>
                <w:rFonts w:ascii="Times New Roman" w:hAnsi="Times New Roman" w:eastAsia="Times New Roman" w:cs="Times New Roman"/>
                <w:b w:val="1"/>
                <w:bCs w:val="1"/>
                <w:sz w:val="22"/>
                <w:szCs w:val="22"/>
              </w:rPr>
              <w:t xml:space="preserve"> </w:t>
            </w:r>
          </w:p>
        </w:tc>
      </w:tr>
      <w:tr w:rsidR="66558FD8" w:rsidTr="66558FD8" w14:paraId="58082EE9">
        <w:trPr>
          <w:trHeight w:val="1695"/>
        </w:trPr>
        <w:tc>
          <w:tcPr>
            <w:tcW w:w="505" w:type="dxa"/>
            <w:tcBorders>
              <w:top w:val="single" w:sz="8"/>
              <w:left w:val="single" w:sz="8"/>
              <w:bottom w:val="single" w:sz="8"/>
              <w:right w:val="single" w:sz="8"/>
            </w:tcBorders>
            <w:shd w:val="clear" w:color="auto" w:fill="CCFFCC"/>
            <w:tcMar/>
            <w:vAlign w:val="top"/>
          </w:tcPr>
          <w:p w:rsidR="66558FD8" w:rsidRDefault="66558FD8" w14:paraId="10D92E6C" w14:textId="26411173">
            <w:r w:rsidRPr="66558FD8" w:rsidR="66558FD8">
              <w:rPr>
                <w:rFonts w:ascii="Times New Roman" w:hAnsi="Times New Roman" w:eastAsia="Times New Roman" w:cs="Times New Roman"/>
                <w:b w:val="1"/>
                <w:bCs w:val="1"/>
                <w:sz w:val="24"/>
                <w:szCs w:val="24"/>
              </w:rPr>
              <w:t>6</w:t>
            </w:r>
          </w:p>
        </w:tc>
        <w:tc>
          <w:tcPr>
            <w:tcW w:w="1431" w:type="dxa"/>
            <w:tcBorders>
              <w:top w:val="single" w:sz="8"/>
              <w:left w:val="single" w:sz="8"/>
              <w:bottom w:val="single" w:sz="8"/>
              <w:right w:val="single" w:sz="8"/>
            </w:tcBorders>
            <w:shd w:val="clear" w:color="auto" w:fill="CCFFCC"/>
            <w:tcMar/>
            <w:vAlign w:val="top"/>
          </w:tcPr>
          <w:p w:rsidR="66558FD8" w:rsidRDefault="66558FD8" w14:paraId="390F58ED" w14:textId="539D47B9">
            <w:r w:rsidRPr="66558FD8" w:rsidR="66558FD8">
              <w:rPr>
                <w:rFonts w:ascii="Times New Roman" w:hAnsi="Times New Roman" w:eastAsia="Times New Roman" w:cs="Times New Roman"/>
                <w:b w:val="1"/>
                <w:bCs w:val="1"/>
                <w:sz w:val="24"/>
                <w:szCs w:val="24"/>
              </w:rPr>
              <w:t>Darbs ar talantīgajiem izglītojamiem</w:t>
            </w:r>
          </w:p>
        </w:tc>
        <w:tc>
          <w:tcPr>
            <w:tcW w:w="1250" w:type="dxa"/>
            <w:tcBorders>
              <w:top w:val="single" w:sz="8"/>
              <w:left w:val="single" w:sz="8"/>
              <w:bottom w:val="single" w:sz="8"/>
              <w:right w:val="single" w:sz="8"/>
            </w:tcBorders>
            <w:shd w:val="clear" w:color="auto" w:fill="CCFFCC"/>
            <w:tcMar/>
            <w:vAlign w:val="top"/>
          </w:tcPr>
          <w:p w:rsidR="66558FD8" w:rsidRDefault="66558FD8" w14:paraId="2EAEC32E" w14:textId="12360326">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0EAFB073" w14:textId="13DFCC3A">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3FAF5E34" w14:textId="71F70612">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1109BA45" w14:textId="370D7519">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4015FD36" w14:textId="5A3F3E8A">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2A6F62F4" w14:textId="43FFB75C">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7BF65FEF" w14:textId="3950359D">
            <w:r w:rsidRPr="66558FD8" w:rsidR="66558FD8">
              <w:rPr>
                <w:rFonts w:ascii="Times New Roman" w:hAnsi="Times New Roman" w:eastAsia="Times New Roman" w:cs="Times New Roman"/>
                <w:sz w:val="22"/>
                <w:szCs w:val="22"/>
              </w:rPr>
              <w:t>Darbs ar talantīgajiem izglītojamiem konsultāciju ietvaros</w:t>
            </w:r>
          </w:p>
        </w:tc>
        <w:tc>
          <w:tcPr>
            <w:tcW w:w="1250" w:type="dxa"/>
            <w:tcBorders>
              <w:top w:val="single" w:sz="8"/>
              <w:left w:val="single" w:sz="8"/>
              <w:bottom w:val="single" w:sz="8"/>
              <w:right w:val="single" w:sz="8"/>
            </w:tcBorders>
            <w:shd w:val="clear" w:color="auto" w:fill="CCFFCC"/>
            <w:tcMar/>
            <w:vAlign w:val="top"/>
          </w:tcPr>
          <w:p w:rsidR="66558FD8" w:rsidRDefault="66558FD8" w14:paraId="21F8BB38" w14:textId="071E2E8B">
            <w:r w:rsidRPr="66558FD8" w:rsidR="66558FD8">
              <w:rPr>
                <w:rFonts w:ascii="Times New Roman" w:hAnsi="Times New Roman" w:eastAsia="Times New Roman" w:cs="Times New Roman"/>
                <w:sz w:val="22"/>
                <w:szCs w:val="22"/>
              </w:rPr>
              <w:t>Darbs ar talantīgajiem izglītojamiem konsultāciju ietvaros</w:t>
            </w:r>
          </w:p>
        </w:tc>
        <w:tc>
          <w:tcPr>
            <w:tcW w:w="1022" w:type="dxa"/>
            <w:tcBorders>
              <w:top w:val="single" w:sz="8"/>
              <w:left w:val="single" w:sz="8"/>
              <w:bottom w:val="single" w:sz="8"/>
              <w:right w:val="single" w:sz="8"/>
            </w:tcBorders>
            <w:shd w:val="clear" w:color="auto" w:fill="CCFFCC"/>
            <w:tcMar/>
            <w:vAlign w:val="top"/>
          </w:tcPr>
          <w:p w:rsidR="66558FD8" w:rsidP="66558FD8" w:rsidRDefault="66558FD8" w14:paraId="4B5D5746" w14:textId="275677EA">
            <w:pPr>
              <w:jc w:val="center"/>
            </w:pPr>
            <w:r w:rsidRPr="66558FD8" w:rsidR="66558FD8">
              <w:rPr>
                <w:rFonts w:ascii="Times New Roman" w:hAnsi="Times New Roman" w:eastAsia="Times New Roman" w:cs="Times New Roman"/>
                <w:sz w:val="22"/>
                <w:szCs w:val="22"/>
              </w:rPr>
              <w:t>Sasnie - gumu izvērtēšana.</w:t>
            </w:r>
          </w:p>
        </w:tc>
      </w:tr>
      <w:tr w:rsidR="66558FD8" w:rsidTr="66558FD8" w14:paraId="51985C3B">
        <w:trPr>
          <w:trHeight w:val="270"/>
        </w:trPr>
        <w:tc>
          <w:tcPr>
            <w:tcW w:w="12958" w:type="dxa"/>
            <w:gridSpan w:val="11"/>
            <w:tcBorders>
              <w:top w:val="single" w:sz="8"/>
              <w:left w:val="single" w:sz="8"/>
              <w:bottom w:val="single" w:sz="8"/>
              <w:right w:val="single" w:sz="8"/>
            </w:tcBorders>
            <w:tcMar/>
            <w:vAlign w:val="top"/>
          </w:tcPr>
          <w:p w:rsidR="66558FD8" w:rsidP="66558FD8" w:rsidRDefault="66558FD8" w14:paraId="1321458C" w14:textId="43476F6F">
            <w:pPr>
              <w:ind w:firstLine="739"/>
            </w:pPr>
            <w:r w:rsidRPr="66558FD8" w:rsidR="66558FD8">
              <w:rPr>
                <w:rFonts w:ascii="Times New Roman" w:hAnsi="Times New Roman" w:eastAsia="Times New Roman" w:cs="Times New Roman"/>
                <w:b w:val="1"/>
                <w:bCs w:val="1"/>
                <w:sz w:val="24"/>
                <w:szCs w:val="24"/>
              </w:rPr>
              <w:t>II Prioritāte: Institucionālā horizontālā sadarbība izglītības programmas īstenošanā</w:t>
            </w:r>
          </w:p>
          <w:p w:rsidR="66558FD8" w:rsidP="66558FD8" w:rsidRDefault="66558FD8" w14:paraId="437CE3C2" w14:textId="5B199655">
            <w:pPr>
              <w:ind w:firstLine="739"/>
            </w:pPr>
            <w:r w:rsidRPr="66558FD8" w:rsidR="66558FD8">
              <w:rPr>
                <w:rFonts w:ascii="Times New Roman" w:hAnsi="Times New Roman" w:eastAsia="Times New Roman" w:cs="Times New Roman"/>
                <w:b w:val="1"/>
                <w:bCs w:val="1"/>
                <w:sz w:val="24"/>
                <w:szCs w:val="24"/>
              </w:rPr>
              <w:t xml:space="preserve"> </w:t>
            </w:r>
          </w:p>
        </w:tc>
      </w:tr>
      <w:tr w:rsidR="66558FD8" w:rsidTr="66558FD8" w14:paraId="28F0E943">
        <w:trPr>
          <w:trHeight w:val="1140"/>
        </w:trPr>
        <w:tc>
          <w:tcPr>
            <w:tcW w:w="505" w:type="dxa"/>
            <w:tcBorders>
              <w:top w:val="single" w:sz="8"/>
              <w:left w:val="single" w:sz="8"/>
              <w:bottom w:val="single" w:sz="8"/>
              <w:right w:val="single" w:sz="8"/>
            </w:tcBorders>
            <w:shd w:val="clear" w:color="auto" w:fill="CCFFCC"/>
            <w:tcMar/>
            <w:vAlign w:val="top"/>
          </w:tcPr>
          <w:p w:rsidR="66558FD8" w:rsidP="66558FD8" w:rsidRDefault="66558FD8" w14:paraId="027F295C" w14:textId="0A4DFC37">
            <w:pPr>
              <w:pStyle w:val="ListParagraph"/>
              <w:numPr>
                <w:ilvl w:val="0"/>
                <w:numId w:val="34"/>
              </w:numPr>
              <w:rPr>
                <w:rFonts w:ascii="Times New Roman" w:hAnsi="Times New Roman" w:eastAsia="Times New Roman" w:cs="Times New Roman" w:asciiTheme="minorAscii" w:hAnsiTheme="minorAscii" w:eastAsiaTheme="minorAscii" w:cstheme="minorAscii"/>
                <w:b w:val="1"/>
                <w:bCs w:val="1"/>
                <w:sz w:val="24"/>
                <w:szCs w:val="24"/>
              </w:rPr>
            </w:pPr>
            <w:r w:rsidRPr="66558FD8" w:rsidR="66558FD8">
              <w:rPr>
                <w:rFonts w:ascii="Times New Roman" w:hAnsi="Times New Roman" w:eastAsia="Times New Roman" w:cs="Times New Roman"/>
                <w:b w:val="1"/>
                <w:bCs w:val="1"/>
                <w:sz w:val="24"/>
                <w:szCs w:val="24"/>
              </w:rPr>
              <w:t xml:space="preserve"> </w:t>
            </w:r>
          </w:p>
        </w:tc>
        <w:tc>
          <w:tcPr>
            <w:tcW w:w="1431" w:type="dxa"/>
            <w:tcBorders>
              <w:top w:val="nil" w:sz="8"/>
              <w:left w:val="single" w:sz="8"/>
              <w:bottom w:val="single" w:sz="8"/>
              <w:right w:val="single" w:sz="8"/>
            </w:tcBorders>
            <w:shd w:val="clear" w:color="auto" w:fill="CCFFCC"/>
            <w:tcMar/>
            <w:vAlign w:val="top"/>
          </w:tcPr>
          <w:p w:rsidR="66558FD8" w:rsidRDefault="66558FD8" w14:paraId="371CCD61" w14:textId="443C0E1E">
            <w:r w:rsidRPr="66558FD8" w:rsidR="66558FD8">
              <w:rPr>
                <w:rFonts w:ascii="Times New Roman" w:hAnsi="Times New Roman" w:eastAsia="Times New Roman" w:cs="Times New Roman"/>
                <w:b w:val="1"/>
                <w:bCs w:val="1"/>
                <w:sz w:val="24"/>
                <w:szCs w:val="24"/>
              </w:rPr>
              <w:t>Starpdisciplinārās dienas ar mērķi gūt savstarpējo pieredzi, mācīties vienam no otra. Labās prakses piemēri</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63BB27EB" w14:textId="20D1E629">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2B28BC5C" w14:textId="7F5E4F0E">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3E9B3940" w14:textId="2FFEE763">
            <w:r w:rsidRPr="66558FD8" w:rsidR="66558FD8">
              <w:rPr>
                <w:rFonts w:ascii="Times New Roman" w:hAnsi="Times New Roman" w:eastAsia="Times New Roman" w:cs="Times New Roman"/>
                <w:b w:val="1"/>
                <w:bCs w:val="1"/>
                <w:sz w:val="22"/>
                <w:szCs w:val="22"/>
              </w:rPr>
              <w:t xml:space="preserve"> </w:t>
            </w:r>
          </w:p>
          <w:p w:rsidR="66558FD8" w:rsidRDefault="66558FD8" w14:paraId="54ACAD80" w14:textId="15715590">
            <w:r w:rsidRPr="66558FD8" w:rsidR="66558FD8">
              <w:rPr>
                <w:rFonts w:ascii="Times New Roman" w:hAnsi="Times New Roman" w:eastAsia="Times New Roman" w:cs="Times New Roman"/>
                <w:b w:val="1"/>
                <w:bCs w:val="1"/>
                <w:sz w:val="22"/>
                <w:szCs w:val="22"/>
              </w:rPr>
              <w:t xml:space="preserve"> </w:t>
            </w:r>
          </w:p>
          <w:p w:rsidR="66558FD8" w:rsidRDefault="66558FD8" w14:paraId="3ADFD4FD" w14:textId="37AC937E">
            <w:r w:rsidRPr="66558FD8" w:rsidR="66558FD8">
              <w:rPr>
                <w:rFonts w:ascii="Times New Roman" w:hAnsi="Times New Roman" w:eastAsia="Times New Roman" w:cs="Times New Roman"/>
                <w:b w:val="1"/>
                <w:bCs w:val="1"/>
                <w:sz w:val="22"/>
                <w:szCs w:val="22"/>
              </w:rPr>
              <w:t xml:space="preserve"> </w:t>
            </w:r>
          </w:p>
          <w:p w:rsidR="66558FD8" w:rsidRDefault="66558FD8" w14:paraId="5CF0731A" w14:textId="36646215">
            <w:r w:rsidRPr="66558FD8" w:rsidR="66558FD8">
              <w:rPr>
                <w:rFonts w:ascii="Times New Roman" w:hAnsi="Times New Roman" w:eastAsia="Times New Roman" w:cs="Times New Roman"/>
                <w:b w:val="1"/>
                <w:bCs w:val="1"/>
                <w:sz w:val="22"/>
                <w:szCs w:val="22"/>
              </w:rPr>
              <w:t xml:space="preserve"> </w:t>
            </w:r>
          </w:p>
          <w:p w:rsidR="66558FD8" w:rsidRDefault="66558FD8" w14:paraId="30B8B358" w14:textId="3438784F">
            <w:r w:rsidRPr="66558FD8" w:rsidR="66558FD8">
              <w:rPr>
                <w:rFonts w:ascii="Times New Roman" w:hAnsi="Times New Roman" w:eastAsia="Times New Roman" w:cs="Times New Roman"/>
                <w:b w:val="1"/>
                <w:bCs w:val="1"/>
                <w:sz w:val="22"/>
                <w:szCs w:val="22"/>
              </w:rPr>
              <w:t xml:space="preserve"> </w:t>
            </w:r>
          </w:p>
          <w:p w:rsidR="66558FD8" w:rsidRDefault="66558FD8" w14:paraId="73FFEEF4" w14:textId="3D04E6C0">
            <w:r w:rsidRPr="66558FD8" w:rsidR="66558FD8">
              <w:rPr>
                <w:rFonts w:ascii="Times New Roman" w:hAnsi="Times New Roman" w:eastAsia="Times New Roman" w:cs="Times New Roman"/>
                <w:b w:val="1"/>
                <w:bCs w:val="1"/>
                <w:sz w:val="22"/>
                <w:szCs w:val="22"/>
              </w:rPr>
              <w:t xml:space="preserve"> </w:t>
            </w:r>
          </w:p>
          <w:p w:rsidR="66558FD8" w:rsidRDefault="66558FD8" w14:paraId="11A7B37C" w14:textId="15FC5880">
            <w:r w:rsidRPr="66558FD8" w:rsidR="66558FD8">
              <w:rPr>
                <w:rFonts w:ascii="Times New Roman" w:hAnsi="Times New Roman" w:eastAsia="Times New Roman" w:cs="Times New Roman"/>
                <w:b w:val="1"/>
                <w:bCs w:val="1"/>
                <w:sz w:val="22"/>
                <w:szCs w:val="22"/>
              </w:rPr>
              <w:t xml:space="preserve"> </w:t>
            </w:r>
          </w:p>
          <w:p w:rsidR="66558FD8" w:rsidRDefault="66558FD8" w14:paraId="52EF0546" w14:textId="5808E208">
            <w:r w:rsidRPr="66558FD8" w:rsidR="66558FD8">
              <w:rPr>
                <w:rFonts w:ascii="Times New Roman" w:hAnsi="Times New Roman" w:eastAsia="Times New Roman" w:cs="Times New Roman"/>
                <w:b w:val="1"/>
                <w:bCs w:val="1"/>
                <w:sz w:val="22"/>
                <w:szCs w:val="22"/>
              </w:rPr>
              <w:t xml:space="preserve"> </w:t>
            </w:r>
          </w:p>
          <w:p w:rsidR="66558FD8" w:rsidRDefault="66558FD8" w14:paraId="2C3DE985" w14:textId="259F0A51">
            <w:r w:rsidRPr="66558FD8" w:rsidR="66558FD8">
              <w:rPr>
                <w:rFonts w:ascii="Times New Roman" w:hAnsi="Times New Roman" w:eastAsia="Times New Roman" w:cs="Times New Roman"/>
                <w:b w:val="1"/>
                <w:bCs w:val="1"/>
                <w:sz w:val="22"/>
                <w:szCs w:val="22"/>
              </w:rPr>
              <w:t xml:space="preserve"> </w:t>
            </w:r>
          </w:p>
          <w:p w:rsidR="66558FD8" w:rsidRDefault="66558FD8" w14:paraId="239ADBE9" w14:textId="24F08520">
            <w:r w:rsidRPr="66558FD8" w:rsidR="66558FD8">
              <w:rPr>
                <w:rFonts w:ascii="Times New Roman" w:hAnsi="Times New Roman" w:eastAsia="Times New Roman" w:cs="Times New Roman"/>
                <w:b w:val="1"/>
                <w:bCs w:val="1"/>
                <w:sz w:val="22"/>
                <w:szCs w:val="22"/>
              </w:rPr>
              <w:t xml:space="preserve"> </w:t>
            </w:r>
          </w:p>
          <w:p w:rsidR="66558FD8" w:rsidRDefault="66558FD8" w14:paraId="64CA077F" w14:textId="696B6DCF">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tcMar/>
            <w:vAlign w:val="top"/>
          </w:tcPr>
          <w:p w:rsidR="66558FD8" w:rsidRDefault="66558FD8" w14:paraId="6D97A5D6" w14:textId="6D4385B9">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6C684105" w14:textId="3A3290E4">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5F10AC12" w14:textId="357F1527">
            <w:pPr>
              <w:jc w:val="center"/>
            </w:pPr>
            <w:r w:rsidRPr="66558FD8" w:rsidR="66558FD8">
              <w:rPr>
                <w:rFonts w:ascii="Times New Roman" w:hAnsi="Times New Roman" w:eastAsia="Times New Roman" w:cs="Times New Roman"/>
                <w:b w:val="1"/>
                <w:bCs w:val="1"/>
                <w:i w:val="1"/>
                <w:iCs w:val="1"/>
                <w:sz w:val="22"/>
                <w:szCs w:val="22"/>
              </w:rPr>
              <w:t xml:space="preserve">Pirmie soļi zinātnē </w:t>
            </w:r>
            <w:r w:rsidRPr="66558FD8" w:rsidR="66558FD8">
              <w:rPr>
                <w:rFonts w:ascii="Times New Roman" w:hAnsi="Times New Roman" w:eastAsia="Times New Roman" w:cs="Times New Roman"/>
                <w:sz w:val="22"/>
                <w:szCs w:val="22"/>
              </w:rPr>
              <w:t xml:space="preserve"> </w:t>
            </w:r>
          </w:p>
          <w:p w:rsidR="66558FD8" w:rsidP="66558FD8" w:rsidRDefault="66558FD8" w14:paraId="0BC0D0CB" w14:textId="0D3828CC">
            <w:pPr>
              <w:jc w:val="center"/>
            </w:pPr>
            <w:r w:rsidRPr="66558FD8" w:rsidR="66558FD8">
              <w:rPr>
                <w:rFonts w:ascii="Times New Roman" w:hAnsi="Times New Roman" w:eastAsia="Times New Roman" w:cs="Times New Roman"/>
                <w:sz w:val="22"/>
                <w:szCs w:val="22"/>
              </w:rPr>
              <w:t xml:space="preserve"> </w:t>
            </w:r>
          </w:p>
          <w:p w:rsidR="66558FD8" w:rsidP="66558FD8" w:rsidRDefault="66558FD8" w14:paraId="318158A5" w14:textId="69830CB9">
            <w:pPr>
              <w:jc w:val="center"/>
            </w:pPr>
            <w:r w:rsidRPr="66558FD8" w:rsidR="66558FD8">
              <w:rPr>
                <w:rFonts w:ascii="Times New Roman" w:hAnsi="Times New Roman" w:eastAsia="Times New Roman" w:cs="Times New Roman"/>
                <w:sz w:val="22"/>
                <w:szCs w:val="22"/>
              </w:rPr>
              <w:t>(fizikas un ķīmijas paraugdemonstrējumi sākumskolai)</w:t>
            </w:r>
          </w:p>
        </w:tc>
        <w:tc>
          <w:tcPr>
            <w:tcW w:w="1250" w:type="dxa"/>
            <w:tcBorders>
              <w:top w:val="nil" w:sz="8"/>
              <w:left w:val="single" w:sz="8"/>
              <w:bottom w:val="single" w:sz="8"/>
              <w:right w:val="single" w:sz="8"/>
            </w:tcBorders>
            <w:shd w:val="clear" w:color="auto" w:fill="CCFFCC"/>
            <w:tcMar/>
            <w:vAlign w:val="top"/>
          </w:tcPr>
          <w:p w:rsidR="66558FD8" w:rsidRDefault="66558FD8" w14:paraId="18E6357F" w14:textId="05CE1CA0">
            <w:r w:rsidRPr="66558FD8" w:rsidR="66558FD8">
              <w:rPr>
                <w:rFonts w:ascii="Times New Roman" w:hAnsi="Times New Roman" w:eastAsia="Times New Roman" w:cs="Times New Roman"/>
                <w:b w:val="1"/>
                <w:bCs w:val="1"/>
                <w:i w:val="1"/>
                <w:iCs w:val="1"/>
                <w:sz w:val="22"/>
                <w:szCs w:val="22"/>
              </w:rPr>
              <w:t>Dabaszinību dienas</w:t>
            </w:r>
            <w:r w:rsidRPr="66558FD8" w:rsidR="66558FD8">
              <w:rPr>
                <w:rFonts w:ascii="Times New Roman" w:hAnsi="Times New Roman" w:eastAsia="Times New Roman" w:cs="Times New Roman"/>
                <w:sz w:val="22"/>
                <w:szCs w:val="22"/>
              </w:rPr>
              <w:t xml:space="preserve"> </w:t>
            </w:r>
          </w:p>
          <w:p w:rsidR="66558FD8" w:rsidRDefault="66558FD8" w14:paraId="5038F00F" w14:textId="7C8F4F72">
            <w:r w:rsidRPr="66558FD8" w:rsidR="66558FD8">
              <w:rPr>
                <w:rFonts w:ascii="Times New Roman" w:hAnsi="Times New Roman" w:eastAsia="Times New Roman" w:cs="Times New Roman"/>
                <w:sz w:val="22"/>
                <w:szCs w:val="22"/>
              </w:rPr>
              <w:t xml:space="preserve"> </w:t>
            </w:r>
          </w:p>
          <w:p w:rsidR="66558FD8" w:rsidRDefault="66558FD8" w14:paraId="1DEC44FE" w14:textId="6008B37E">
            <w:r w:rsidRPr="66558FD8" w:rsidR="66558FD8">
              <w:rPr>
                <w:rFonts w:ascii="Times New Roman" w:hAnsi="Times New Roman" w:eastAsia="Times New Roman" w:cs="Times New Roman"/>
                <w:sz w:val="22"/>
                <w:szCs w:val="22"/>
              </w:rPr>
              <w:t>(Putnu dienas sākumskolā)</w:t>
            </w:r>
          </w:p>
          <w:p w:rsidR="66558FD8" w:rsidRDefault="66558FD8" w14:paraId="02A89E3B" w14:textId="719ED67D">
            <w:r w:rsidRPr="66558FD8" w:rsidR="66558FD8">
              <w:rPr>
                <w:rFonts w:ascii="Times New Roman" w:hAnsi="Times New Roman" w:eastAsia="Times New Roman" w:cs="Times New Roman"/>
                <w:b w:val="1"/>
                <w:bCs w:val="1"/>
                <w:sz w:val="22"/>
                <w:szCs w:val="22"/>
              </w:rPr>
              <w:t xml:space="preserve"> </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33E6FC94" w14:textId="548CCE90">
            <w:pPr>
              <w:jc w:val="center"/>
            </w:pPr>
            <w:r w:rsidRPr="66558FD8" w:rsidR="66558FD8">
              <w:rPr>
                <w:rFonts w:ascii="Times New Roman" w:hAnsi="Times New Roman" w:eastAsia="Times New Roman" w:cs="Times New Roman"/>
                <w:b w:val="1"/>
                <w:bCs w:val="1"/>
                <w:i w:val="1"/>
                <w:iCs w:val="1"/>
                <w:sz w:val="22"/>
                <w:szCs w:val="22"/>
              </w:rPr>
              <w:t>Kukaiņu dienas</w:t>
            </w:r>
          </w:p>
          <w:p w:rsidR="66558FD8" w:rsidP="66558FD8" w:rsidRDefault="66558FD8" w14:paraId="2E1083D9" w14:textId="43A0BB4F">
            <w:pPr>
              <w:jc w:val="center"/>
            </w:pPr>
            <w:r w:rsidRPr="66558FD8" w:rsidR="66558FD8">
              <w:rPr>
                <w:rFonts w:ascii="Times New Roman" w:hAnsi="Times New Roman" w:eastAsia="Times New Roman" w:cs="Times New Roman"/>
                <w:b w:val="1"/>
                <w:bCs w:val="1"/>
                <w:i w:val="1"/>
                <w:iCs w:val="1"/>
                <w:sz w:val="22"/>
                <w:szCs w:val="22"/>
              </w:rPr>
              <w:t xml:space="preserve"> </w:t>
            </w:r>
          </w:p>
          <w:p w:rsidR="66558FD8" w:rsidP="66558FD8" w:rsidRDefault="66558FD8" w14:paraId="106F1295" w14:textId="01A0CD38">
            <w:pPr>
              <w:jc w:val="center"/>
            </w:pPr>
            <w:r w:rsidRPr="66558FD8" w:rsidR="66558FD8">
              <w:rPr>
                <w:rFonts w:ascii="Times New Roman" w:hAnsi="Times New Roman" w:eastAsia="Times New Roman" w:cs="Times New Roman"/>
                <w:sz w:val="22"/>
                <w:szCs w:val="22"/>
              </w:rPr>
              <w:t>(Bioloģijas pēcpusdiena ar sk.Kārli Levinski)</w:t>
            </w:r>
          </w:p>
        </w:tc>
        <w:tc>
          <w:tcPr>
            <w:tcW w:w="1022" w:type="dxa"/>
            <w:tcBorders>
              <w:top w:val="nil" w:sz="8"/>
              <w:left w:val="single" w:sz="8"/>
              <w:bottom w:val="single" w:sz="8"/>
              <w:right w:val="single" w:sz="8"/>
            </w:tcBorders>
            <w:shd w:val="clear" w:color="auto" w:fill="CCFFCC"/>
            <w:tcMar/>
            <w:vAlign w:val="top"/>
          </w:tcPr>
          <w:p w:rsidR="66558FD8" w:rsidRDefault="66558FD8" w14:paraId="2D7CB33E" w14:textId="69A609CE">
            <w:r w:rsidRPr="66558FD8" w:rsidR="66558FD8">
              <w:rPr>
                <w:rFonts w:ascii="Times New Roman" w:hAnsi="Times New Roman" w:eastAsia="Times New Roman" w:cs="Times New Roman"/>
                <w:b w:val="1"/>
                <w:bCs w:val="1"/>
                <w:i w:val="1"/>
                <w:iCs w:val="1"/>
                <w:sz w:val="22"/>
                <w:szCs w:val="22"/>
              </w:rPr>
              <w:t>Matemātiskās spēles brīvā dabā</w:t>
            </w:r>
            <w:r w:rsidRPr="66558FD8" w:rsidR="66558FD8">
              <w:rPr>
                <w:rFonts w:ascii="Times New Roman" w:hAnsi="Times New Roman" w:eastAsia="Times New Roman" w:cs="Times New Roman"/>
                <w:sz w:val="22"/>
                <w:szCs w:val="22"/>
              </w:rPr>
              <w:t xml:space="preserve"> (sadarbība ar sporta skolotāju)</w:t>
            </w:r>
          </w:p>
        </w:tc>
      </w:tr>
      <w:tr w:rsidR="66558FD8" w:rsidTr="66558FD8" w14:paraId="5A0F4047">
        <w:trPr>
          <w:trHeight w:val="2700"/>
        </w:trPr>
        <w:tc>
          <w:tcPr>
            <w:tcW w:w="505" w:type="dxa"/>
            <w:tcBorders>
              <w:top w:val="single" w:sz="8"/>
              <w:left w:val="single" w:sz="8"/>
              <w:bottom w:val="single" w:sz="8"/>
              <w:right w:val="single" w:sz="8"/>
            </w:tcBorders>
            <w:shd w:val="clear" w:color="auto" w:fill="CCFFCC"/>
            <w:tcMar/>
            <w:vAlign w:val="top"/>
          </w:tcPr>
          <w:p w:rsidR="66558FD8" w:rsidP="66558FD8" w:rsidRDefault="66558FD8" w14:paraId="40AD7655" w14:textId="4C43C28E">
            <w:pPr>
              <w:pStyle w:val="ListParagraph"/>
              <w:numPr>
                <w:ilvl w:val="0"/>
                <w:numId w:val="34"/>
              </w:numPr>
              <w:rPr>
                <w:rFonts w:ascii="Times New Roman" w:hAnsi="Times New Roman" w:eastAsia="Times New Roman" w:cs="Times New Roman" w:asciiTheme="minorAscii" w:hAnsiTheme="minorAscii" w:eastAsiaTheme="minorAscii" w:cstheme="minorAscii"/>
                <w:b w:val="1"/>
                <w:bCs w:val="1"/>
                <w:sz w:val="24"/>
                <w:szCs w:val="24"/>
              </w:rPr>
            </w:pPr>
            <w:r w:rsidRPr="66558FD8" w:rsidR="66558FD8">
              <w:rPr>
                <w:rFonts w:ascii="Times New Roman" w:hAnsi="Times New Roman" w:eastAsia="Times New Roman" w:cs="Times New Roman"/>
                <w:b w:val="1"/>
                <w:bCs w:val="1"/>
                <w:sz w:val="24"/>
                <w:szCs w:val="24"/>
              </w:rPr>
              <w:t xml:space="preserve"> </w:t>
            </w:r>
          </w:p>
        </w:tc>
        <w:tc>
          <w:tcPr>
            <w:tcW w:w="1431" w:type="dxa"/>
            <w:tcBorders>
              <w:top w:val="single" w:sz="8"/>
              <w:left w:val="single" w:sz="8"/>
              <w:bottom w:val="single" w:sz="8"/>
              <w:right w:val="single" w:sz="8"/>
            </w:tcBorders>
            <w:shd w:val="clear" w:color="auto" w:fill="CCFFCC"/>
            <w:tcMar/>
            <w:vAlign w:val="top"/>
          </w:tcPr>
          <w:p w:rsidR="66558FD8" w:rsidRDefault="66558FD8" w14:paraId="5D4E43EE" w14:textId="3A844A7E">
            <w:r w:rsidRPr="66558FD8" w:rsidR="66558FD8">
              <w:rPr>
                <w:rFonts w:ascii="Times New Roman" w:hAnsi="Times New Roman" w:eastAsia="Times New Roman" w:cs="Times New Roman"/>
                <w:b w:val="1"/>
                <w:bCs w:val="1"/>
                <w:sz w:val="24"/>
                <w:szCs w:val="24"/>
              </w:rPr>
              <w:t xml:space="preserve">Pieredzes apmaiņa, mācību stundu vērošana, rezultāti. </w:t>
            </w:r>
            <w:r w:rsidRPr="66558FD8" w:rsidR="66558FD8">
              <w:rPr>
                <w:rFonts w:ascii="Times New Roman" w:hAnsi="Times New Roman" w:eastAsia="Times New Roman" w:cs="Times New Roman"/>
                <w:b w:val="1"/>
                <w:bCs w:val="1"/>
                <w:color w:val="555555"/>
                <w:sz w:val="24"/>
                <w:szCs w:val="24"/>
              </w:rPr>
              <w:t>Apmācības – praktikumi skolas pedagogu kolektīvam (Skola 2030)</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0B417A3B" w14:textId="737984D5">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2146EA13" w14:textId="70DA95A5">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6ABF9A5B" w14:textId="36969A8C">
            <w:pPr>
              <w:jc w:val="center"/>
            </w:pPr>
            <w:r w:rsidRPr="66558FD8" w:rsidR="66558FD8">
              <w:rPr>
                <w:rFonts w:ascii="Times New Roman" w:hAnsi="Times New Roman" w:eastAsia="Times New Roman" w:cs="Times New Roman"/>
                <w:sz w:val="22"/>
                <w:szCs w:val="22"/>
              </w:rPr>
              <w:t>Stundu vērošana, dalīšanās pieredzē, mācību darba metodikas pilnveide</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07C608D2" w14:textId="09987DFD">
            <w:r w:rsidRPr="66558FD8" w:rsidR="66558FD8">
              <w:rPr>
                <w:rFonts w:ascii="Times New Roman" w:hAnsi="Times New Roman" w:eastAsia="Times New Roman" w:cs="Times New Roman"/>
                <w:b w:val="1"/>
                <w:bCs w:val="1"/>
                <w:sz w:val="22"/>
                <w:szCs w:val="22"/>
              </w:rPr>
              <w:t xml:space="preserve"> </w:t>
            </w:r>
          </w:p>
          <w:p w:rsidR="66558FD8" w:rsidRDefault="66558FD8" w14:paraId="79E3BFEA" w14:textId="33C36704">
            <w:r w:rsidRPr="66558FD8" w:rsidR="66558FD8">
              <w:rPr>
                <w:rFonts w:ascii="Times New Roman" w:hAnsi="Times New Roman" w:eastAsia="Times New Roman" w:cs="Times New Roman"/>
                <w:b w:val="1"/>
                <w:bCs w:val="1"/>
                <w:sz w:val="22"/>
                <w:szCs w:val="22"/>
              </w:rPr>
              <w:t xml:space="preserve"> </w:t>
            </w:r>
          </w:p>
          <w:p w:rsidR="66558FD8" w:rsidRDefault="66558FD8" w14:paraId="616B015D" w14:textId="70DE1F60">
            <w:r w:rsidRPr="66558FD8" w:rsidR="66558FD8">
              <w:rPr>
                <w:rFonts w:ascii="Times New Roman" w:hAnsi="Times New Roman" w:eastAsia="Times New Roman" w:cs="Times New Roman"/>
                <w:b w:val="1"/>
                <w:bCs w:val="1"/>
                <w:sz w:val="22"/>
                <w:szCs w:val="22"/>
              </w:rPr>
              <w:t xml:space="preserve"> </w:t>
            </w:r>
          </w:p>
          <w:p w:rsidR="66558FD8" w:rsidRDefault="66558FD8" w14:paraId="69761656" w14:textId="3565B490">
            <w:r w:rsidRPr="66558FD8" w:rsidR="66558FD8">
              <w:rPr>
                <w:rFonts w:ascii="Times New Roman" w:hAnsi="Times New Roman" w:eastAsia="Times New Roman" w:cs="Times New Roman"/>
                <w:b w:val="1"/>
                <w:bCs w:val="1"/>
                <w:sz w:val="22"/>
                <w:szCs w:val="22"/>
              </w:rPr>
              <w:t xml:space="preserve"> </w:t>
            </w:r>
          </w:p>
          <w:p w:rsidR="66558FD8" w:rsidRDefault="66558FD8" w14:paraId="2F58B695" w14:textId="5F9ED2DA">
            <w:r w:rsidRPr="66558FD8" w:rsidR="66558FD8">
              <w:rPr>
                <w:rFonts w:ascii="Times New Roman" w:hAnsi="Times New Roman" w:eastAsia="Times New Roman" w:cs="Times New Roman"/>
                <w:b w:val="1"/>
                <w:bCs w:val="1"/>
                <w:sz w:val="22"/>
                <w:szCs w:val="22"/>
              </w:rPr>
              <w:t xml:space="preserve"> </w:t>
            </w:r>
          </w:p>
          <w:p w:rsidR="66558FD8" w:rsidRDefault="66558FD8" w14:paraId="141DF1A9" w14:textId="7BC56C8D">
            <w:r w:rsidRPr="66558FD8" w:rsidR="66558FD8">
              <w:rPr>
                <w:rFonts w:ascii="Times New Roman" w:hAnsi="Times New Roman" w:eastAsia="Times New Roman" w:cs="Times New Roman"/>
                <w:b w:val="1"/>
                <w:bCs w:val="1"/>
                <w:sz w:val="22"/>
                <w:szCs w:val="22"/>
              </w:rPr>
              <w:t xml:space="preserve"> </w:t>
            </w:r>
          </w:p>
          <w:p w:rsidR="66558FD8" w:rsidRDefault="66558FD8" w14:paraId="4B7DBD0D" w14:textId="7E932945">
            <w:r w:rsidRPr="66558FD8" w:rsidR="66558FD8">
              <w:rPr>
                <w:rFonts w:ascii="Times New Roman" w:hAnsi="Times New Roman" w:eastAsia="Times New Roman" w:cs="Times New Roman"/>
                <w:b w:val="1"/>
                <w:bCs w:val="1"/>
                <w:sz w:val="22"/>
                <w:szCs w:val="22"/>
              </w:rPr>
              <w:t xml:space="preserve"> </w:t>
            </w:r>
          </w:p>
          <w:p w:rsidR="66558FD8" w:rsidRDefault="66558FD8" w14:paraId="42B48D12" w14:textId="0A254DD6">
            <w:r w:rsidRPr="66558FD8" w:rsidR="66558FD8">
              <w:rPr>
                <w:rFonts w:ascii="Times New Roman" w:hAnsi="Times New Roman" w:eastAsia="Times New Roman" w:cs="Times New Roman"/>
                <w:b w:val="1"/>
                <w:bCs w:val="1"/>
                <w:sz w:val="22"/>
                <w:szCs w:val="22"/>
              </w:rPr>
              <w:t xml:space="preserve"> </w:t>
            </w:r>
          </w:p>
          <w:p w:rsidR="66558FD8" w:rsidRDefault="66558FD8" w14:paraId="504CD885" w14:textId="26AC3B4B">
            <w:r w:rsidRPr="66558FD8" w:rsidR="66558FD8">
              <w:rPr>
                <w:rFonts w:ascii="Times New Roman" w:hAnsi="Times New Roman" w:eastAsia="Times New Roman" w:cs="Times New Roman"/>
                <w:b w:val="1"/>
                <w:bCs w:val="1"/>
                <w:sz w:val="22"/>
                <w:szCs w:val="22"/>
              </w:rPr>
              <w:t xml:space="preserve"> </w:t>
            </w:r>
          </w:p>
          <w:p w:rsidR="66558FD8" w:rsidRDefault="66558FD8" w14:paraId="341919FA" w14:textId="18EE3E1C">
            <w:r w:rsidRPr="66558FD8" w:rsidR="66558FD8">
              <w:rPr>
                <w:rFonts w:ascii="Times New Roman" w:hAnsi="Times New Roman" w:eastAsia="Times New Roman" w:cs="Times New Roman"/>
                <w:b w:val="1"/>
                <w:bCs w:val="1"/>
                <w:sz w:val="22"/>
                <w:szCs w:val="22"/>
              </w:rPr>
              <w:t xml:space="preserve"> </w:t>
            </w:r>
          </w:p>
          <w:p w:rsidR="66558FD8" w:rsidRDefault="66558FD8" w14:paraId="4A90124B" w14:textId="4C0EC6E2">
            <w:r w:rsidRPr="66558FD8" w:rsidR="66558FD8">
              <w:rPr>
                <w:rFonts w:ascii="Times New Roman" w:hAnsi="Times New Roman" w:eastAsia="Times New Roman" w:cs="Times New Roman"/>
                <w:b w:val="1"/>
                <w:bCs w:val="1"/>
                <w:sz w:val="22"/>
                <w:szCs w:val="22"/>
              </w:rPr>
              <w:t xml:space="preserve"> </w:t>
            </w:r>
          </w:p>
          <w:p w:rsidR="66558FD8" w:rsidRDefault="66558FD8" w14:paraId="6B51E043" w14:textId="6F6FA4AE">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tcMar/>
            <w:vAlign w:val="top"/>
          </w:tcPr>
          <w:p w:rsidR="66558FD8" w:rsidRDefault="66558FD8" w14:paraId="5227E526" w14:textId="0C82FF5C">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5728FAC9" w14:textId="63527AAF">
            <w:r w:rsidRPr="66558FD8" w:rsidR="66558FD8">
              <w:rPr>
                <w:rFonts w:ascii="Times New Roman" w:hAnsi="Times New Roman" w:eastAsia="Times New Roman" w:cs="Times New Roman"/>
                <w:b w:val="1"/>
                <w:bCs w:val="1"/>
                <w:sz w:val="22"/>
                <w:szCs w:val="22"/>
              </w:rPr>
              <w:t xml:space="preserve"> </w:t>
            </w:r>
          </w:p>
        </w:tc>
        <w:tc>
          <w:tcPr>
            <w:tcW w:w="1250" w:type="dxa"/>
            <w:tcBorders>
              <w:top w:val="single" w:sz="8"/>
              <w:left w:val="single" w:sz="8"/>
              <w:bottom w:val="single" w:sz="8"/>
              <w:right w:val="single" w:sz="8"/>
            </w:tcBorders>
            <w:shd w:val="clear" w:color="auto" w:fill="CCFFCC"/>
            <w:tcMar/>
            <w:vAlign w:val="top"/>
          </w:tcPr>
          <w:p w:rsidR="66558FD8" w:rsidP="66558FD8" w:rsidRDefault="66558FD8" w14:paraId="32A13C18" w14:textId="40129CFF">
            <w:pPr>
              <w:jc w:val="center"/>
            </w:pPr>
            <w:r w:rsidRPr="66558FD8" w:rsidR="66558FD8">
              <w:rPr>
                <w:rFonts w:ascii="Times New Roman" w:hAnsi="Times New Roman" w:eastAsia="Times New Roman" w:cs="Times New Roman"/>
                <w:sz w:val="22"/>
                <w:szCs w:val="22"/>
              </w:rPr>
              <w:t>Stundu vērošana, dalīšanās pieredzē, mācību darba metodikas pilnveide</w:t>
            </w:r>
          </w:p>
        </w:tc>
        <w:tc>
          <w:tcPr>
            <w:tcW w:w="1250" w:type="dxa"/>
            <w:tcBorders>
              <w:top w:val="single" w:sz="8"/>
              <w:left w:val="single" w:sz="8"/>
              <w:bottom w:val="single" w:sz="8"/>
              <w:right w:val="single" w:sz="8"/>
            </w:tcBorders>
            <w:shd w:val="clear" w:color="auto" w:fill="FFFFFF" w:themeFill="background1"/>
            <w:tcMar/>
            <w:vAlign w:val="top"/>
          </w:tcPr>
          <w:p w:rsidR="66558FD8" w:rsidRDefault="66558FD8" w14:paraId="70B8B0C0" w14:textId="24D6A3AA">
            <w:r w:rsidRPr="66558FD8" w:rsidR="66558FD8">
              <w:rPr>
                <w:rFonts w:ascii="Times New Roman" w:hAnsi="Times New Roman" w:eastAsia="Times New Roman" w:cs="Times New Roman"/>
                <w:b w:val="1"/>
                <w:bCs w:val="1"/>
                <w:sz w:val="22"/>
                <w:szCs w:val="22"/>
              </w:rPr>
              <w:t xml:space="preserve"> </w:t>
            </w:r>
          </w:p>
        </w:tc>
        <w:tc>
          <w:tcPr>
            <w:tcW w:w="1022" w:type="dxa"/>
            <w:tcBorders>
              <w:top w:val="single" w:sz="8"/>
              <w:left w:val="single" w:sz="8"/>
              <w:bottom w:val="single" w:sz="8"/>
              <w:right w:val="single" w:sz="8"/>
            </w:tcBorders>
            <w:shd w:val="clear" w:color="auto" w:fill="CCFFCC"/>
            <w:tcMar/>
            <w:vAlign w:val="top"/>
          </w:tcPr>
          <w:p w:rsidR="66558FD8" w:rsidRDefault="66558FD8" w14:paraId="19E8EC49" w14:textId="7E1B42C7">
            <w:r w:rsidRPr="66558FD8" w:rsidR="66558FD8">
              <w:rPr>
                <w:rFonts w:ascii="Times New Roman" w:hAnsi="Times New Roman" w:eastAsia="Times New Roman" w:cs="Times New Roman"/>
                <w:sz w:val="22"/>
                <w:szCs w:val="22"/>
              </w:rPr>
              <w:t>Darba rezultātu izvērtēšana</w:t>
            </w:r>
          </w:p>
        </w:tc>
      </w:tr>
      <w:tr w:rsidR="66558FD8" w:rsidTr="66558FD8" w14:paraId="0E6D75FA">
        <w:trPr>
          <w:trHeight w:val="270"/>
        </w:trPr>
        <w:tc>
          <w:tcPr>
            <w:tcW w:w="12958" w:type="dxa"/>
            <w:gridSpan w:val="11"/>
            <w:tcBorders>
              <w:top w:val="single" w:sz="8"/>
              <w:left w:val="single" w:sz="8"/>
              <w:bottom w:val="single" w:sz="8"/>
              <w:right w:val="single" w:sz="8"/>
            </w:tcBorders>
            <w:tcMar/>
            <w:vAlign w:val="top"/>
          </w:tcPr>
          <w:p w:rsidR="66558FD8" w:rsidP="66558FD8" w:rsidRDefault="66558FD8" w14:paraId="4D6726E9" w14:textId="34DC852D">
            <w:pPr>
              <w:ind w:firstLine="739"/>
            </w:pPr>
            <w:r w:rsidRPr="66558FD8" w:rsidR="66558FD8">
              <w:rPr>
                <w:rFonts w:ascii="Times New Roman" w:hAnsi="Times New Roman" w:eastAsia="Times New Roman" w:cs="Times New Roman"/>
                <w:b w:val="1"/>
                <w:bCs w:val="1"/>
                <w:sz w:val="24"/>
                <w:szCs w:val="24"/>
              </w:rPr>
              <w:t>III Prioritāte: Droša fiziskā vide un materiāltehnisko resursu modernizācija</w:t>
            </w:r>
          </w:p>
          <w:p w:rsidR="66558FD8" w:rsidP="66558FD8" w:rsidRDefault="66558FD8" w14:paraId="1FC4A790" w14:textId="0E224FD4">
            <w:pPr>
              <w:ind w:firstLine="739"/>
            </w:pPr>
            <w:r w:rsidRPr="66558FD8" w:rsidR="66558FD8">
              <w:rPr>
                <w:rFonts w:ascii="Times New Roman" w:hAnsi="Times New Roman" w:eastAsia="Times New Roman" w:cs="Times New Roman"/>
                <w:b w:val="1"/>
                <w:bCs w:val="1"/>
                <w:sz w:val="24"/>
                <w:szCs w:val="24"/>
              </w:rPr>
              <w:t xml:space="preserve"> </w:t>
            </w:r>
          </w:p>
        </w:tc>
      </w:tr>
      <w:tr w:rsidR="66558FD8" w:rsidTr="66558FD8" w14:paraId="68FA1E79">
        <w:trPr>
          <w:trHeight w:val="1140"/>
        </w:trPr>
        <w:tc>
          <w:tcPr>
            <w:tcW w:w="505" w:type="dxa"/>
            <w:tcBorders>
              <w:top w:val="single" w:sz="8"/>
              <w:left w:val="single" w:sz="8"/>
              <w:bottom w:val="single" w:sz="8"/>
              <w:right w:val="single" w:sz="8"/>
            </w:tcBorders>
            <w:shd w:val="clear" w:color="auto" w:fill="CCFFCC"/>
            <w:tcMar/>
            <w:vAlign w:val="top"/>
          </w:tcPr>
          <w:p w:rsidR="66558FD8" w:rsidRDefault="66558FD8" w14:paraId="7AA583B1" w14:textId="1C7232D6">
            <w:r w:rsidRPr="66558FD8" w:rsidR="66558FD8">
              <w:rPr>
                <w:rFonts w:ascii="Times New Roman" w:hAnsi="Times New Roman" w:eastAsia="Times New Roman" w:cs="Times New Roman"/>
                <w:b w:val="1"/>
                <w:bCs w:val="1"/>
                <w:sz w:val="24"/>
                <w:szCs w:val="24"/>
              </w:rPr>
              <w:t>1</w:t>
            </w:r>
          </w:p>
        </w:tc>
        <w:tc>
          <w:tcPr>
            <w:tcW w:w="1431" w:type="dxa"/>
            <w:tcBorders>
              <w:top w:val="nil" w:sz="8"/>
              <w:left w:val="single" w:sz="8"/>
              <w:bottom w:val="single" w:sz="8"/>
              <w:right w:val="single" w:sz="8"/>
            </w:tcBorders>
            <w:shd w:val="clear" w:color="auto" w:fill="CCFFCC"/>
            <w:tcMar/>
            <w:vAlign w:val="top"/>
          </w:tcPr>
          <w:p w:rsidR="66558FD8" w:rsidRDefault="66558FD8" w14:paraId="1848942B" w14:textId="7FBFDA15">
            <w:r w:rsidRPr="66558FD8" w:rsidR="66558FD8">
              <w:rPr>
                <w:rFonts w:ascii="Times New Roman" w:hAnsi="Times New Roman" w:eastAsia="Times New Roman" w:cs="Times New Roman"/>
                <w:b w:val="1"/>
                <w:bCs w:val="1"/>
                <w:sz w:val="24"/>
                <w:szCs w:val="24"/>
              </w:rPr>
              <w:t>Skolas vērtību apzināšana</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6EDE1AED" w14:textId="000C87FC">
            <w:pPr>
              <w:jc w:val="center"/>
            </w:pPr>
            <w:r w:rsidRPr="66558FD8" w:rsidR="66558FD8">
              <w:rPr>
                <w:rFonts w:ascii="Times New Roman" w:hAnsi="Times New Roman" w:eastAsia="Times New Roman" w:cs="Times New Roman"/>
                <w:sz w:val="22"/>
                <w:szCs w:val="22"/>
              </w:rPr>
              <w:t>MJ priekšmetu kabinetu nodrošinājuma apzināšana, priekšlikumi bāzes papildināšana</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2FC10226" w14:textId="14C403DE">
            <w:r w:rsidRPr="66558FD8" w:rsidR="66558FD8">
              <w:rPr>
                <w:rFonts w:ascii="Times New Roman" w:hAnsi="Times New Roman" w:eastAsia="Times New Roman" w:cs="Times New Roman"/>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785D9470" w14:textId="42DE4C2B">
            <w:r w:rsidRPr="66558FD8" w:rsidR="66558FD8">
              <w:rPr>
                <w:rFonts w:ascii="Times New Roman" w:hAnsi="Times New Roman" w:eastAsia="Times New Roman" w:cs="Times New Roman"/>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506797BD" w14:textId="20B4DACF">
            <w:r w:rsidRPr="66558FD8" w:rsidR="66558FD8">
              <w:rPr>
                <w:rFonts w:ascii="Times New Roman" w:hAnsi="Times New Roman" w:eastAsia="Times New Roman" w:cs="Times New Roman"/>
                <w:sz w:val="22"/>
                <w:szCs w:val="22"/>
              </w:rPr>
              <w:t xml:space="preserve"> </w:t>
            </w:r>
          </w:p>
        </w:tc>
        <w:tc>
          <w:tcPr>
            <w:tcW w:w="1250" w:type="dxa"/>
            <w:tcBorders>
              <w:top w:val="nil" w:sz="8"/>
              <w:left w:val="single" w:sz="8"/>
              <w:bottom w:val="single" w:sz="8"/>
              <w:right w:val="single" w:sz="8"/>
            </w:tcBorders>
            <w:shd w:val="clear" w:color="auto" w:fill="CCFFCC"/>
            <w:tcMar/>
            <w:vAlign w:val="top"/>
          </w:tcPr>
          <w:p w:rsidR="66558FD8" w:rsidP="66558FD8" w:rsidRDefault="66558FD8" w14:paraId="232BE4B5" w14:textId="3972A8B8">
            <w:pPr>
              <w:jc w:val="center"/>
            </w:pPr>
            <w:r w:rsidRPr="66558FD8" w:rsidR="66558FD8">
              <w:rPr>
                <w:rFonts w:ascii="Times New Roman" w:hAnsi="Times New Roman" w:eastAsia="Times New Roman" w:cs="Times New Roman"/>
                <w:sz w:val="22"/>
                <w:szCs w:val="22"/>
              </w:rPr>
              <w:t>Metodisko materiālu izstrāde, tehnisko, mācību resursu pilnveide</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66C355F0" w14:textId="6A6AA20A">
            <w:r w:rsidRPr="66558FD8" w:rsidR="66558FD8">
              <w:rPr>
                <w:rFonts w:ascii="Times New Roman" w:hAnsi="Times New Roman" w:eastAsia="Times New Roman" w:cs="Times New Roman"/>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309B6118" w14:textId="4472E92C">
            <w:r w:rsidRPr="66558FD8" w:rsidR="66558FD8">
              <w:rPr>
                <w:rFonts w:ascii="Times New Roman" w:hAnsi="Times New Roman" w:eastAsia="Times New Roman" w:cs="Times New Roman"/>
                <w:sz w:val="22"/>
                <w:szCs w:val="22"/>
              </w:rPr>
              <w:t xml:space="preserve"> </w:t>
            </w:r>
          </w:p>
        </w:tc>
        <w:tc>
          <w:tcPr>
            <w:tcW w:w="1250" w:type="dxa"/>
            <w:tcBorders>
              <w:top w:val="nil" w:sz="8"/>
              <w:left w:val="single" w:sz="8"/>
              <w:bottom w:val="single" w:sz="8"/>
              <w:right w:val="single" w:sz="8"/>
            </w:tcBorders>
            <w:shd w:val="clear" w:color="auto" w:fill="FFFFFF" w:themeFill="background1"/>
            <w:tcMar/>
            <w:vAlign w:val="top"/>
          </w:tcPr>
          <w:p w:rsidR="66558FD8" w:rsidRDefault="66558FD8" w14:paraId="63095D8A" w14:textId="3D9DC9D1">
            <w:r w:rsidRPr="66558FD8" w:rsidR="66558FD8">
              <w:rPr>
                <w:rFonts w:ascii="Times New Roman" w:hAnsi="Times New Roman" w:eastAsia="Times New Roman" w:cs="Times New Roman"/>
                <w:sz w:val="22"/>
                <w:szCs w:val="22"/>
              </w:rPr>
              <w:t xml:space="preserve"> </w:t>
            </w:r>
          </w:p>
        </w:tc>
        <w:tc>
          <w:tcPr>
            <w:tcW w:w="1022" w:type="dxa"/>
            <w:tcBorders>
              <w:top w:val="nil" w:sz="8"/>
              <w:left w:val="single" w:sz="8"/>
              <w:bottom w:val="single" w:sz="8"/>
              <w:right w:val="single" w:sz="8"/>
            </w:tcBorders>
            <w:shd w:val="clear" w:color="auto" w:fill="CCFFCC"/>
            <w:tcMar/>
            <w:vAlign w:val="top"/>
          </w:tcPr>
          <w:p w:rsidR="66558FD8" w:rsidP="66558FD8" w:rsidRDefault="66558FD8" w14:paraId="3DBD1FF9" w14:textId="4AACCFC9">
            <w:pPr>
              <w:jc w:val="center"/>
            </w:pPr>
            <w:r w:rsidRPr="66558FD8" w:rsidR="66558FD8">
              <w:rPr>
                <w:rFonts w:ascii="Times New Roman" w:hAnsi="Times New Roman" w:eastAsia="Times New Roman" w:cs="Times New Roman"/>
                <w:sz w:val="22"/>
                <w:szCs w:val="22"/>
              </w:rPr>
              <w:t>Ieguldītā darba izvērtēšana</w:t>
            </w:r>
          </w:p>
        </w:tc>
      </w:tr>
    </w:tbl>
    <w:p w:rsidR="7D8716CB" w:rsidP="66558FD8" w:rsidRDefault="7D8716CB" w14:paraId="2303C563" w14:textId="704D3B90">
      <w:pPr>
        <w:jc w:val="center"/>
      </w:pPr>
      <w:r w:rsidRPr="66558FD8" w:rsidR="7D8716CB">
        <w:rPr>
          <w:rFonts w:ascii="Times New Roman" w:hAnsi="Times New Roman" w:eastAsia="Times New Roman" w:cs="Times New Roman"/>
          <w:b w:val="1"/>
          <w:bCs w:val="1"/>
          <w:noProof w:val="0"/>
          <w:sz w:val="24"/>
          <w:szCs w:val="24"/>
          <w:lang w:val="lv-LV"/>
        </w:rPr>
        <w:t xml:space="preserve"> </w:t>
      </w:r>
    </w:p>
    <w:p w:rsidR="7D8716CB" w:rsidP="66558FD8" w:rsidRDefault="7D8716CB" w14:paraId="7110FAF3" w14:textId="7ED0C7CC">
      <w:pPr>
        <w:jc w:val="center"/>
      </w:pPr>
      <w:r w:rsidRPr="66558FD8" w:rsidR="7D8716CB">
        <w:rPr>
          <w:rFonts w:ascii="Times New Roman" w:hAnsi="Times New Roman" w:eastAsia="Times New Roman" w:cs="Times New Roman"/>
          <w:b w:val="1"/>
          <w:bCs w:val="1"/>
          <w:noProof w:val="0"/>
          <w:sz w:val="24"/>
          <w:szCs w:val="24"/>
          <w:lang w:val="lv-LV"/>
        </w:rPr>
        <w:t xml:space="preserve"> </w:t>
      </w:r>
    </w:p>
    <w:p w:rsidR="7D8716CB" w:rsidP="66558FD8" w:rsidRDefault="7D8716CB" w14:paraId="53543F43" w14:textId="000A8047">
      <w:pPr>
        <w:jc w:val="center"/>
      </w:pPr>
      <w:r w:rsidRPr="66558FD8" w:rsidR="7D8716CB">
        <w:rPr>
          <w:rFonts w:ascii="Times New Roman" w:hAnsi="Times New Roman" w:eastAsia="Times New Roman" w:cs="Times New Roman"/>
          <w:b w:val="1"/>
          <w:bCs w:val="1"/>
          <w:noProof w:val="0"/>
          <w:sz w:val="24"/>
          <w:szCs w:val="24"/>
          <w:lang w:val="lv-LV"/>
        </w:rPr>
        <w:t xml:space="preserve"> </w:t>
      </w:r>
    </w:p>
    <w:p w:rsidR="66558FD8" w:rsidP="66558FD8" w:rsidRDefault="66558FD8" w14:paraId="20ECAFF3" w14:textId="164EB4CB">
      <w:pPr>
        <w:jc w:val="center"/>
        <w:rPr>
          <w:rFonts w:ascii="Times New Roman" w:hAnsi="Times New Roman" w:eastAsia="Times New Roman" w:cs="Times New Roman"/>
          <w:b w:val="1"/>
          <w:bCs w:val="1"/>
          <w:noProof w:val="0"/>
          <w:sz w:val="24"/>
          <w:szCs w:val="24"/>
          <w:lang w:val="lv-LV"/>
        </w:rPr>
      </w:pPr>
    </w:p>
    <w:p w:rsidR="66558FD8" w:rsidP="66558FD8" w:rsidRDefault="66558FD8" w14:paraId="642C7F42" w14:textId="48CBE002">
      <w:pPr>
        <w:pStyle w:val="Normal"/>
        <w:jc w:val="center"/>
        <w:rPr>
          <w:rFonts w:ascii="Times New Roman" w:hAnsi="Times New Roman" w:cs="Times New Roman"/>
          <w:b w:val="1"/>
          <w:bCs w:val="1"/>
          <w:sz w:val="32"/>
          <w:szCs w:val="32"/>
          <w:lang w:val="lv-LV"/>
        </w:rPr>
      </w:pPr>
    </w:p>
    <w:sectPr w:rsidRPr="00691F1D" w:rsidR="00691F1D" w:rsidSect="002D7945">
      <w:pgSz w:w="15840" w:h="12240" w:orient="landscape"/>
      <w:pgMar w:top="568"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464A11"/>
    <w:multiLevelType w:val="hybridMultilevel"/>
    <w:tmpl w:val="52B68CA8"/>
    <w:lvl w:ilvl="0" w:tplc="7D047D5C">
      <w:start w:val="1"/>
      <w:numFmt w:val="decimal"/>
      <w:lvlText w:val="%1."/>
      <w:lvlJc w:val="left"/>
      <w:pPr>
        <w:ind w:left="720" w:hanging="360"/>
      </w:pPr>
    </w:lvl>
    <w:lvl w:ilvl="1" w:tplc="CEA2C41C">
      <w:start w:val="1"/>
      <w:numFmt w:val="lowerLetter"/>
      <w:lvlText w:val="%2."/>
      <w:lvlJc w:val="left"/>
      <w:pPr>
        <w:ind w:left="1440" w:hanging="360"/>
      </w:pPr>
    </w:lvl>
    <w:lvl w:ilvl="2" w:tplc="E3E2F958">
      <w:start w:val="1"/>
      <w:numFmt w:val="lowerRoman"/>
      <w:lvlText w:val="%3."/>
      <w:lvlJc w:val="right"/>
      <w:pPr>
        <w:ind w:left="2160" w:hanging="180"/>
      </w:pPr>
    </w:lvl>
    <w:lvl w:ilvl="3" w:tplc="2AA2D176">
      <w:start w:val="1"/>
      <w:numFmt w:val="decimal"/>
      <w:lvlText w:val="%4."/>
      <w:lvlJc w:val="left"/>
      <w:pPr>
        <w:ind w:left="2880" w:hanging="360"/>
      </w:pPr>
    </w:lvl>
    <w:lvl w:ilvl="4" w:tplc="515A3BC0">
      <w:start w:val="1"/>
      <w:numFmt w:val="lowerLetter"/>
      <w:lvlText w:val="%5."/>
      <w:lvlJc w:val="left"/>
      <w:pPr>
        <w:ind w:left="3600" w:hanging="360"/>
      </w:pPr>
    </w:lvl>
    <w:lvl w:ilvl="5" w:tplc="A4CCA4F0">
      <w:start w:val="1"/>
      <w:numFmt w:val="lowerRoman"/>
      <w:lvlText w:val="%6."/>
      <w:lvlJc w:val="right"/>
      <w:pPr>
        <w:ind w:left="4320" w:hanging="180"/>
      </w:pPr>
    </w:lvl>
    <w:lvl w:ilvl="6" w:tplc="1918FE74">
      <w:start w:val="1"/>
      <w:numFmt w:val="decimal"/>
      <w:lvlText w:val="%7."/>
      <w:lvlJc w:val="left"/>
      <w:pPr>
        <w:ind w:left="5040" w:hanging="360"/>
      </w:pPr>
    </w:lvl>
    <w:lvl w:ilvl="7" w:tplc="38904218">
      <w:start w:val="1"/>
      <w:numFmt w:val="lowerLetter"/>
      <w:lvlText w:val="%8."/>
      <w:lvlJc w:val="left"/>
      <w:pPr>
        <w:ind w:left="5760" w:hanging="360"/>
      </w:pPr>
    </w:lvl>
    <w:lvl w:ilvl="8" w:tplc="18DC04D0">
      <w:start w:val="1"/>
      <w:numFmt w:val="lowerRoman"/>
      <w:lvlText w:val="%9."/>
      <w:lvlJc w:val="right"/>
      <w:pPr>
        <w:ind w:left="6480" w:hanging="180"/>
      </w:pPr>
    </w:lvl>
  </w:abstractNum>
  <w:abstractNum w:abstractNumId="1" w15:restartNumberingAfterBreak="0">
    <w:nsid w:val="094A7DDC"/>
    <w:multiLevelType w:val="hybridMultilevel"/>
    <w:tmpl w:val="592ECE9C"/>
    <w:lvl w:ilvl="0" w:tplc="D5BAEBA2">
      <w:start w:val="1"/>
      <w:numFmt w:val="decimal"/>
      <w:lvlText w:val="%1."/>
      <w:lvlJc w:val="left"/>
      <w:pPr>
        <w:ind w:left="720" w:hanging="360"/>
      </w:pPr>
    </w:lvl>
    <w:lvl w:ilvl="1" w:tplc="2F3C9C56">
      <w:start w:val="1"/>
      <w:numFmt w:val="lowerLetter"/>
      <w:lvlText w:val="%2."/>
      <w:lvlJc w:val="left"/>
      <w:pPr>
        <w:ind w:left="1440" w:hanging="360"/>
      </w:pPr>
    </w:lvl>
    <w:lvl w:ilvl="2" w:tplc="2B748A2C">
      <w:start w:val="1"/>
      <w:numFmt w:val="lowerRoman"/>
      <w:lvlText w:val="%3."/>
      <w:lvlJc w:val="right"/>
      <w:pPr>
        <w:ind w:left="2160" w:hanging="180"/>
      </w:pPr>
    </w:lvl>
    <w:lvl w:ilvl="3" w:tplc="32542AF8">
      <w:start w:val="1"/>
      <w:numFmt w:val="decimal"/>
      <w:lvlText w:val="%4."/>
      <w:lvlJc w:val="left"/>
      <w:pPr>
        <w:ind w:left="2880" w:hanging="360"/>
      </w:pPr>
    </w:lvl>
    <w:lvl w:ilvl="4" w:tplc="BCBAA484">
      <w:start w:val="1"/>
      <w:numFmt w:val="lowerLetter"/>
      <w:lvlText w:val="%5."/>
      <w:lvlJc w:val="left"/>
      <w:pPr>
        <w:ind w:left="3600" w:hanging="360"/>
      </w:pPr>
    </w:lvl>
    <w:lvl w:ilvl="5" w:tplc="DF1272FE">
      <w:start w:val="1"/>
      <w:numFmt w:val="lowerRoman"/>
      <w:lvlText w:val="%6."/>
      <w:lvlJc w:val="right"/>
      <w:pPr>
        <w:ind w:left="4320" w:hanging="180"/>
      </w:pPr>
    </w:lvl>
    <w:lvl w:ilvl="6" w:tplc="F022F61E">
      <w:start w:val="1"/>
      <w:numFmt w:val="decimal"/>
      <w:lvlText w:val="%7."/>
      <w:lvlJc w:val="left"/>
      <w:pPr>
        <w:ind w:left="5040" w:hanging="360"/>
      </w:pPr>
    </w:lvl>
    <w:lvl w:ilvl="7" w:tplc="9EDCCF32">
      <w:start w:val="1"/>
      <w:numFmt w:val="lowerLetter"/>
      <w:lvlText w:val="%8."/>
      <w:lvlJc w:val="left"/>
      <w:pPr>
        <w:ind w:left="5760" w:hanging="360"/>
      </w:pPr>
    </w:lvl>
    <w:lvl w:ilvl="8" w:tplc="350A50DA">
      <w:start w:val="1"/>
      <w:numFmt w:val="lowerRoman"/>
      <w:lvlText w:val="%9."/>
      <w:lvlJc w:val="right"/>
      <w:pPr>
        <w:ind w:left="6480" w:hanging="180"/>
      </w:pPr>
    </w:lvl>
  </w:abstractNum>
  <w:abstractNum w:abstractNumId="2" w15:restartNumberingAfterBreak="0">
    <w:nsid w:val="10DC77E1"/>
    <w:multiLevelType w:val="hybridMultilevel"/>
    <w:tmpl w:val="8ED030B6"/>
    <w:lvl w:ilvl="0" w:tplc="279046BC">
      <w:start w:val="1"/>
      <w:numFmt w:val="decimal"/>
      <w:lvlText w:val="%1."/>
      <w:lvlJc w:val="left"/>
      <w:pPr>
        <w:ind w:left="720" w:hanging="360"/>
      </w:pPr>
    </w:lvl>
    <w:lvl w:ilvl="1" w:tplc="09CACECA">
      <w:start w:val="1"/>
      <w:numFmt w:val="lowerLetter"/>
      <w:lvlText w:val="%2."/>
      <w:lvlJc w:val="left"/>
      <w:pPr>
        <w:ind w:left="1440" w:hanging="360"/>
      </w:pPr>
    </w:lvl>
    <w:lvl w:ilvl="2" w:tplc="C4E4F276">
      <w:start w:val="1"/>
      <w:numFmt w:val="lowerRoman"/>
      <w:lvlText w:val="%3."/>
      <w:lvlJc w:val="right"/>
      <w:pPr>
        <w:ind w:left="2160" w:hanging="180"/>
      </w:pPr>
    </w:lvl>
    <w:lvl w:ilvl="3" w:tplc="2D662E48">
      <w:start w:val="1"/>
      <w:numFmt w:val="decimal"/>
      <w:lvlText w:val="%4."/>
      <w:lvlJc w:val="left"/>
      <w:pPr>
        <w:ind w:left="2880" w:hanging="360"/>
      </w:pPr>
    </w:lvl>
    <w:lvl w:ilvl="4" w:tplc="D8641B66">
      <w:start w:val="1"/>
      <w:numFmt w:val="lowerLetter"/>
      <w:lvlText w:val="%5."/>
      <w:lvlJc w:val="left"/>
      <w:pPr>
        <w:ind w:left="3600" w:hanging="360"/>
      </w:pPr>
    </w:lvl>
    <w:lvl w:ilvl="5" w:tplc="8D4AD694">
      <w:start w:val="1"/>
      <w:numFmt w:val="lowerRoman"/>
      <w:lvlText w:val="%6."/>
      <w:lvlJc w:val="right"/>
      <w:pPr>
        <w:ind w:left="4320" w:hanging="180"/>
      </w:pPr>
    </w:lvl>
    <w:lvl w:ilvl="6" w:tplc="8430A138">
      <w:start w:val="1"/>
      <w:numFmt w:val="decimal"/>
      <w:lvlText w:val="%7."/>
      <w:lvlJc w:val="left"/>
      <w:pPr>
        <w:ind w:left="5040" w:hanging="360"/>
      </w:pPr>
    </w:lvl>
    <w:lvl w:ilvl="7" w:tplc="826E168E">
      <w:start w:val="1"/>
      <w:numFmt w:val="lowerLetter"/>
      <w:lvlText w:val="%8."/>
      <w:lvlJc w:val="left"/>
      <w:pPr>
        <w:ind w:left="5760" w:hanging="360"/>
      </w:pPr>
    </w:lvl>
    <w:lvl w:ilvl="8" w:tplc="C88E948C">
      <w:start w:val="1"/>
      <w:numFmt w:val="lowerRoman"/>
      <w:lvlText w:val="%9."/>
      <w:lvlJc w:val="right"/>
      <w:pPr>
        <w:ind w:left="6480" w:hanging="180"/>
      </w:pPr>
    </w:lvl>
  </w:abstractNum>
  <w:abstractNum w:abstractNumId="3" w15:restartNumberingAfterBreak="0">
    <w:nsid w:val="15D71713"/>
    <w:multiLevelType w:val="hybridMultilevel"/>
    <w:tmpl w:val="BBA2CD86"/>
    <w:lvl w:ilvl="0" w:tplc="40E281B4">
      <w:start w:val="1"/>
      <w:numFmt w:val="decimal"/>
      <w:lvlText w:val="%1."/>
      <w:lvlJc w:val="left"/>
      <w:pPr>
        <w:ind w:left="720" w:hanging="360"/>
      </w:pPr>
    </w:lvl>
    <w:lvl w:ilvl="1" w:tplc="3A9E38E4">
      <w:start w:val="1"/>
      <w:numFmt w:val="lowerLetter"/>
      <w:lvlText w:val="%2."/>
      <w:lvlJc w:val="left"/>
      <w:pPr>
        <w:ind w:left="1440" w:hanging="360"/>
      </w:pPr>
    </w:lvl>
    <w:lvl w:ilvl="2" w:tplc="01767F00">
      <w:start w:val="1"/>
      <w:numFmt w:val="lowerRoman"/>
      <w:lvlText w:val="%3."/>
      <w:lvlJc w:val="right"/>
      <w:pPr>
        <w:ind w:left="2160" w:hanging="180"/>
      </w:pPr>
    </w:lvl>
    <w:lvl w:ilvl="3" w:tplc="A3D83B44">
      <w:start w:val="1"/>
      <w:numFmt w:val="decimal"/>
      <w:lvlText w:val="%4."/>
      <w:lvlJc w:val="left"/>
      <w:pPr>
        <w:ind w:left="2880" w:hanging="360"/>
      </w:pPr>
    </w:lvl>
    <w:lvl w:ilvl="4" w:tplc="2FC62794">
      <w:start w:val="1"/>
      <w:numFmt w:val="lowerLetter"/>
      <w:lvlText w:val="%5."/>
      <w:lvlJc w:val="left"/>
      <w:pPr>
        <w:ind w:left="3600" w:hanging="360"/>
      </w:pPr>
    </w:lvl>
    <w:lvl w:ilvl="5" w:tplc="C1C67DD6">
      <w:start w:val="1"/>
      <w:numFmt w:val="lowerRoman"/>
      <w:lvlText w:val="%6."/>
      <w:lvlJc w:val="right"/>
      <w:pPr>
        <w:ind w:left="4320" w:hanging="180"/>
      </w:pPr>
    </w:lvl>
    <w:lvl w:ilvl="6" w:tplc="E49CB324">
      <w:start w:val="1"/>
      <w:numFmt w:val="decimal"/>
      <w:lvlText w:val="%7."/>
      <w:lvlJc w:val="left"/>
      <w:pPr>
        <w:ind w:left="5040" w:hanging="360"/>
      </w:pPr>
    </w:lvl>
    <w:lvl w:ilvl="7" w:tplc="DEC6E664">
      <w:start w:val="1"/>
      <w:numFmt w:val="lowerLetter"/>
      <w:lvlText w:val="%8."/>
      <w:lvlJc w:val="left"/>
      <w:pPr>
        <w:ind w:left="5760" w:hanging="360"/>
      </w:pPr>
    </w:lvl>
    <w:lvl w:ilvl="8" w:tplc="4094E006">
      <w:start w:val="1"/>
      <w:numFmt w:val="lowerRoman"/>
      <w:lvlText w:val="%9."/>
      <w:lvlJc w:val="right"/>
      <w:pPr>
        <w:ind w:left="6480" w:hanging="180"/>
      </w:pPr>
    </w:lvl>
  </w:abstractNum>
  <w:abstractNum w:abstractNumId="4" w15:restartNumberingAfterBreak="0">
    <w:nsid w:val="1BFB327F"/>
    <w:multiLevelType w:val="hybridMultilevel"/>
    <w:tmpl w:val="EF120CEA"/>
    <w:lvl w:ilvl="0" w:tplc="2B386C0E">
      <w:start w:val="1"/>
      <w:numFmt w:val="decimal"/>
      <w:lvlText w:val="%1."/>
      <w:lvlJc w:val="left"/>
      <w:pPr>
        <w:ind w:left="28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05227"/>
    <w:multiLevelType w:val="hybridMultilevel"/>
    <w:tmpl w:val="E3DAB554"/>
    <w:lvl w:ilvl="0" w:tplc="03C636A0">
      <w:start w:val="1"/>
      <w:numFmt w:val="decimal"/>
      <w:lvlText w:val="%1."/>
      <w:lvlJc w:val="left"/>
      <w:pPr>
        <w:ind w:left="720" w:hanging="360"/>
      </w:pPr>
    </w:lvl>
    <w:lvl w:ilvl="1" w:tplc="099C0E04">
      <w:start w:val="1"/>
      <w:numFmt w:val="lowerLetter"/>
      <w:lvlText w:val="%2."/>
      <w:lvlJc w:val="left"/>
      <w:pPr>
        <w:ind w:left="1440" w:hanging="360"/>
      </w:pPr>
    </w:lvl>
    <w:lvl w:ilvl="2" w:tplc="0E60C76C">
      <w:start w:val="1"/>
      <w:numFmt w:val="lowerRoman"/>
      <w:lvlText w:val="%3."/>
      <w:lvlJc w:val="right"/>
      <w:pPr>
        <w:ind w:left="2160" w:hanging="180"/>
      </w:pPr>
    </w:lvl>
    <w:lvl w:ilvl="3" w:tplc="F27C3A48">
      <w:start w:val="1"/>
      <w:numFmt w:val="decimal"/>
      <w:lvlText w:val="%4."/>
      <w:lvlJc w:val="left"/>
      <w:pPr>
        <w:ind w:left="2880" w:hanging="360"/>
      </w:pPr>
    </w:lvl>
    <w:lvl w:ilvl="4" w:tplc="37E4AECE">
      <w:start w:val="1"/>
      <w:numFmt w:val="lowerLetter"/>
      <w:lvlText w:val="%5."/>
      <w:lvlJc w:val="left"/>
      <w:pPr>
        <w:ind w:left="3600" w:hanging="360"/>
      </w:pPr>
    </w:lvl>
    <w:lvl w:ilvl="5" w:tplc="A18C1BC0">
      <w:start w:val="1"/>
      <w:numFmt w:val="lowerRoman"/>
      <w:lvlText w:val="%6."/>
      <w:lvlJc w:val="right"/>
      <w:pPr>
        <w:ind w:left="4320" w:hanging="180"/>
      </w:pPr>
    </w:lvl>
    <w:lvl w:ilvl="6" w:tplc="1842EBB8">
      <w:start w:val="1"/>
      <w:numFmt w:val="decimal"/>
      <w:lvlText w:val="%7."/>
      <w:lvlJc w:val="left"/>
      <w:pPr>
        <w:ind w:left="5040" w:hanging="360"/>
      </w:pPr>
    </w:lvl>
    <w:lvl w:ilvl="7" w:tplc="B7BC4018">
      <w:start w:val="1"/>
      <w:numFmt w:val="lowerLetter"/>
      <w:lvlText w:val="%8."/>
      <w:lvlJc w:val="left"/>
      <w:pPr>
        <w:ind w:left="5760" w:hanging="360"/>
      </w:pPr>
    </w:lvl>
    <w:lvl w:ilvl="8" w:tplc="6ACEFA42">
      <w:start w:val="1"/>
      <w:numFmt w:val="lowerRoman"/>
      <w:lvlText w:val="%9."/>
      <w:lvlJc w:val="right"/>
      <w:pPr>
        <w:ind w:left="6480" w:hanging="180"/>
      </w:pPr>
    </w:lvl>
  </w:abstractNum>
  <w:abstractNum w:abstractNumId="6" w15:restartNumberingAfterBreak="0">
    <w:nsid w:val="1C3714A1"/>
    <w:multiLevelType w:val="hybridMultilevel"/>
    <w:tmpl w:val="535C8B98"/>
    <w:lvl w:ilvl="0" w:tplc="E9C49650">
      <w:start w:val="1"/>
      <w:numFmt w:val="decimal"/>
      <w:lvlText w:val="%1."/>
      <w:lvlJc w:val="left"/>
      <w:pPr>
        <w:ind w:left="720" w:hanging="360"/>
      </w:pPr>
    </w:lvl>
    <w:lvl w:ilvl="1" w:tplc="FA02E8B2">
      <w:start w:val="1"/>
      <w:numFmt w:val="lowerLetter"/>
      <w:lvlText w:val="%2."/>
      <w:lvlJc w:val="left"/>
      <w:pPr>
        <w:ind w:left="1440" w:hanging="360"/>
      </w:pPr>
    </w:lvl>
    <w:lvl w:ilvl="2" w:tplc="A5FAEEBA">
      <w:start w:val="1"/>
      <w:numFmt w:val="lowerRoman"/>
      <w:lvlText w:val="%3."/>
      <w:lvlJc w:val="right"/>
      <w:pPr>
        <w:ind w:left="2160" w:hanging="180"/>
      </w:pPr>
    </w:lvl>
    <w:lvl w:ilvl="3" w:tplc="E1D66148">
      <w:start w:val="1"/>
      <w:numFmt w:val="decimal"/>
      <w:lvlText w:val="%4."/>
      <w:lvlJc w:val="left"/>
      <w:pPr>
        <w:ind w:left="2880" w:hanging="360"/>
      </w:pPr>
    </w:lvl>
    <w:lvl w:ilvl="4" w:tplc="6FA2F690">
      <w:start w:val="1"/>
      <w:numFmt w:val="lowerLetter"/>
      <w:lvlText w:val="%5."/>
      <w:lvlJc w:val="left"/>
      <w:pPr>
        <w:ind w:left="3600" w:hanging="360"/>
      </w:pPr>
    </w:lvl>
    <w:lvl w:ilvl="5" w:tplc="7728C3D4">
      <w:start w:val="1"/>
      <w:numFmt w:val="lowerRoman"/>
      <w:lvlText w:val="%6."/>
      <w:lvlJc w:val="right"/>
      <w:pPr>
        <w:ind w:left="4320" w:hanging="180"/>
      </w:pPr>
    </w:lvl>
    <w:lvl w:ilvl="6" w:tplc="51A458A2">
      <w:start w:val="1"/>
      <w:numFmt w:val="decimal"/>
      <w:lvlText w:val="%7."/>
      <w:lvlJc w:val="left"/>
      <w:pPr>
        <w:ind w:left="5040" w:hanging="360"/>
      </w:pPr>
    </w:lvl>
    <w:lvl w:ilvl="7" w:tplc="B282D26C">
      <w:start w:val="1"/>
      <w:numFmt w:val="lowerLetter"/>
      <w:lvlText w:val="%8."/>
      <w:lvlJc w:val="left"/>
      <w:pPr>
        <w:ind w:left="5760" w:hanging="360"/>
      </w:pPr>
    </w:lvl>
    <w:lvl w:ilvl="8" w:tplc="F7922B88">
      <w:start w:val="1"/>
      <w:numFmt w:val="lowerRoman"/>
      <w:lvlText w:val="%9."/>
      <w:lvlJc w:val="right"/>
      <w:pPr>
        <w:ind w:left="6480" w:hanging="180"/>
      </w:pPr>
    </w:lvl>
  </w:abstractNum>
  <w:abstractNum w:abstractNumId="7" w15:restartNumberingAfterBreak="0">
    <w:nsid w:val="1E002CD3"/>
    <w:multiLevelType w:val="hybridMultilevel"/>
    <w:tmpl w:val="A83CAE46"/>
    <w:lvl w:ilvl="0" w:tplc="28141464">
      <w:start w:val="1"/>
      <w:numFmt w:val="decimal"/>
      <w:lvlText w:val="%1."/>
      <w:lvlJc w:val="left"/>
      <w:pPr>
        <w:ind w:left="720" w:hanging="360"/>
      </w:pPr>
    </w:lvl>
    <w:lvl w:ilvl="1" w:tplc="99D885F4">
      <w:start w:val="1"/>
      <w:numFmt w:val="lowerLetter"/>
      <w:lvlText w:val="%2."/>
      <w:lvlJc w:val="left"/>
      <w:pPr>
        <w:ind w:left="1440" w:hanging="360"/>
      </w:pPr>
    </w:lvl>
    <w:lvl w:ilvl="2" w:tplc="88BAD7EE">
      <w:start w:val="1"/>
      <w:numFmt w:val="lowerRoman"/>
      <w:lvlText w:val="%3."/>
      <w:lvlJc w:val="right"/>
      <w:pPr>
        <w:ind w:left="2160" w:hanging="180"/>
      </w:pPr>
    </w:lvl>
    <w:lvl w:ilvl="3" w:tplc="3DC87A3A">
      <w:start w:val="1"/>
      <w:numFmt w:val="decimal"/>
      <w:lvlText w:val="%4."/>
      <w:lvlJc w:val="left"/>
      <w:pPr>
        <w:ind w:left="2880" w:hanging="360"/>
      </w:pPr>
    </w:lvl>
    <w:lvl w:ilvl="4" w:tplc="6D0A904C">
      <w:start w:val="1"/>
      <w:numFmt w:val="lowerLetter"/>
      <w:lvlText w:val="%5."/>
      <w:lvlJc w:val="left"/>
      <w:pPr>
        <w:ind w:left="3600" w:hanging="360"/>
      </w:pPr>
    </w:lvl>
    <w:lvl w:ilvl="5" w:tplc="5394D21A">
      <w:start w:val="1"/>
      <w:numFmt w:val="lowerRoman"/>
      <w:lvlText w:val="%6."/>
      <w:lvlJc w:val="right"/>
      <w:pPr>
        <w:ind w:left="4320" w:hanging="180"/>
      </w:pPr>
    </w:lvl>
    <w:lvl w:ilvl="6" w:tplc="AC56005E">
      <w:start w:val="1"/>
      <w:numFmt w:val="decimal"/>
      <w:lvlText w:val="%7."/>
      <w:lvlJc w:val="left"/>
      <w:pPr>
        <w:ind w:left="5040" w:hanging="360"/>
      </w:pPr>
    </w:lvl>
    <w:lvl w:ilvl="7" w:tplc="7942573A">
      <w:start w:val="1"/>
      <w:numFmt w:val="lowerLetter"/>
      <w:lvlText w:val="%8."/>
      <w:lvlJc w:val="left"/>
      <w:pPr>
        <w:ind w:left="5760" w:hanging="360"/>
      </w:pPr>
    </w:lvl>
    <w:lvl w:ilvl="8" w:tplc="C7A8FDD8">
      <w:start w:val="1"/>
      <w:numFmt w:val="lowerRoman"/>
      <w:lvlText w:val="%9."/>
      <w:lvlJc w:val="right"/>
      <w:pPr>
        <w:ind w:left="6480" w:hanging="180"/>
      </w:pPr>
    </w:lvl>
  </w:abstractNum>
  <w:abstractNum w:abstractNumId="8" w15:restartNumberingAfterBreak="0">
    <w:nsid w:val="1E8B5F84"/>
    <w:multiLevelType w:val="hybridMultilevel"/>
    <w:tmpl w:val="48289C4E"/>
    <w:lvl w:ilvl="0" w:tplc="CD0A7648">
      <w:start w:val="1"/>
      <w:numFmt w:val="decimal"/>
      <w:lvlText w:val="%1."/>
      <w:lvlJc w:val="left"/>
      <w:pPr>
        <w:ind w:left="720" w:hanging="360"/>
      </w:pPr>
    </w:lvl>
    <w:lvl w:ilvl="1" w:tplc="4C886A84">
      <w:start w:val="1"/>
      <w:numFmt w:val="lowerLetter"/>
      <w:lvlText w:val="%2."/>
      <w:lvlJc w:val="left"/>
      <w:pPr>
        <w:ind w:left="1440" w:hanging="360"/>
      </w:pPr>
    </w:lvl>
    <w:lvl w:ilvl="2" w:tplc="BF746AC0">
      <w:start w:val="1"/>
      <w:numFmt w:val="lowerRoman"/>
      <w:lvlText w:val="%3."/>
      <w:lvlJc w:val="right"/>
      <w:pPr>
        <w:ind w:left="2160" w:hanging="180"/>
      </w:pPr>
    </w:lvl>
    <w:lvl w:ilvl="3" w:tplc="DFD8E660">
      <w:start w:val="1"/>
      <w:numFmt w:val="decimal"/>
      <w:lvlText w:val="%4."/>
      <w:lvlJc w:val="left"/>
      <w:pPr>
        <w:ind w:left="2880" w:hanging="360"/>
      </w:pPr>
    </w:lvl>
    <w:lvl w:ilvl="4" w:tplc="77F8F570">
      <w:start w:val="1"/>
      <w:numFmt w:val="lowerLetter"/>
      <w:lvlText w:val="%5."/>
      <w:lvlJc w:val="left"/>
      <w:pPr>
        <w:ind w:left="3600" w:hanging="360"/>
      </w:pPr>
    </w:lvl>
    <w:lvl w:ilvl="5" w:tplc="5B0C64EE">
      <w:start w:val="1"/>
      <w:numFmt w:val="lowerRoman"/>
      <w:lvlText w:val="%6."/>
      <w:lvlJc w:val="right"/>
      <w:pPr>
        <w:ind w:left="4320" w:hanging="180"/>
      </w:pPr>
    </w:lvl>
    <w:lvl w:ilvl="6" w:tplc="5BA434B8">
      <w:start w:val="1"/>
      <w:numFmt w:val="decimal"/>
      <w:lvlText w:val="%7."/>
      <w:lvlJc w:val="left"/>
      <w:pPr>
        <w:ind w:left="5040" w:hanging="360"/>
      </w:pPr>
    </w:lvl>
    <w:lvl w:ilvl="7" w:tplc="E59E6BBC">
      <w:start w:val="1"/>
      <w:numFmt w:val="lowerLetter"/>
      <w:lvlText w:val="%8."/>
      <w:lvlJc w:val="left"/>
      <w:pPr>
        <w:ind w:left="5760" w:hanging="360"/>
      </w:pPr>
    </w:lvl>
    <w:lvl w:ilvl="8" w:tplc="73AE3812">
      <w:start w:val="1"/>
      <w:numFmt w:val="lowerRoman"/>
      <w:lvlText w:val="%9."/>
      <w:lvlJc w:val="right"/>
      <w:pPr>
        <w:ind w:left="6480" w:hanging="180"/>
      </w:pPr>
    </w:lvl>
  </w:abstractNum>
  <w:abstractNum w:abstractNumId="9" w15:restartNumberingAfterBreak="0">
    <w:nsid w:val="1EA0212D"/>
    <w:multiLevelType w:val="hybridMultilevel"/>
    <w:tmpl w:val="FA58859E"/>
    <w:lvl w:ilvl="0" w:tplc="9F0AE130">
      <w:start w:val="1"/>
      <w:numFmt w:val="decimal"/>
      <w:lvlText w:val="%1."/>
      <w:lvlJc w:val="left"/>
      <w:pPr>
        <w:ind w:left="720" w:hanging="360"/>
      </w:pPr>
    </w:lvl>
    <w:lvl w:ilvl="1" w:tplc="8D4045A2">
      <w:start w:val="1"/>
      <w:numFmt w:val="lowerLetter"/>
      <w:lvlText w:val="%2."/>
      <w:lvlJc w:val="left"/>
      <w:pPr>
        <w:ind w:left="1440" w:hanging="360"/>
      </w:pPr>
    </w:lvl>
    <w:lvl w:ilvl="2" w:tplc="D4DC8E84">
      <w:start w:val="1"/>
      <w:numFmt w:val="lowerRoman"/>
      <w:lvlText w:val="%3."/>
      <w:lvlJc w:val="right"/>
      <w:pPr>
        <w:ind w:left="2160" w:hanging="180"/>
      </w:pPr>
    </w:lvl>
    <w:lvl w:ilvl="3" w:tplc="CF66360C">
      <w:start w:val="1"/>
      <w:numFmt w:val="decimal"/>
      <w:lvlText w:val="%4."/>
      <w:lvlJc w:val="left"/>
      <w:pPr>
        <w:ind w:left="2880" w:hanging="360"/>
      </w:pPr>
    </w:lvl>
    <w:lvl w:ilvl="4" w:tplc="F5A44C9C">
      <w:start w:val="1"/>
      <w:numFmt w:val="lowerLetter"/>
      <w:lvlText w:val="%5."/>
      <w:lvlJc w:val="left"/>
      <w:pPr>
        <w:ind w:left="3600" w:hanging="360"/>
      </w:pPr>
    </w:lvl>
    <w:lvl w:ilvl="5" w:tplc="826842C4">
      <w:start w:val="1"/>
      <w:numFmt w:val="lowerRoman"/>
      <w:lvlText w:val="%6."/>
      <w:lvlJc w:val="right"/>
      <w:pPr>
        <w:ind w:left="4320" w:hanging="180"/>
      </w:pPr>
    </w:lvl>
    <w:lvl w:ilvl="6" w:tplc="C2EE9F38">
      <w:start w:val="1"/>
      <w:numFmt w:val="decimal"/>
      <w:lvlText w:val="%7."/>
      <w:lvlJc w:val="left"/>
      <w:pPr>
        <w:ind w:left="5040" w:hanging="360"/>
      </w:pPr>
    </w:lvl>
    <w:lvl w:ilvl="7" w:tplc="A5A892C6">
      <w:start w:val="1"/>
      <w:numFmt w:val="lowerLetter"/>
      <w:lvlText w:val="%8."/>
      <w:lvlJc w:val="left"/>
      <w:pPr>
        <w:ind w:left="5760" w:hanging="360"/>
      </w:pPr>
    </w:lvl>
    <w:lvl w:ilvl="8" w:tplc="2BA00AD2">
      <w:start w:val="1"/>
      <w:numFmt w:val="lowerRoman"/>
      <w:lvlText w:val="%9."/>
      <w:lvlJc w:val="right"/>
      <w:pPr>
        <w:ind w:left="6480" w:hanging="180"/>
      </w:pPr>
    </w:lvl>
  </w:abstractNum>
  <w:abstractNum w:abstractNumId="10" w15:restartNumberingAfterBreak="0">
    <w:nsid w:val="229C6C91"/>
    <w:multiLevelType w:val="hybridMultilevel"/>
    <w:tmpl w:val="A0DCC4A0"/>
    <w:lvl w:ilvl="0" w:tplc="EBE08490">
      <w:start w:val="1"/>
      <w:numFmt w:val="decimal"/>
      <w:lvlText w:val="%1."/>
      <w:lvlJc w:val="left"/>
      <w:pPr>
        <w:ind w:left="720" w:hanging="360"/>
      </w:pPr>
    </w:lvl>
    <w:lvl w:ilvl="1" w:tplc="F1665D0E">
      <w:start w:val="1"/>
      <w:numFmt w:val="lowerLetter"/>
      <w:lvlText w:val="%2."/>
      <w:lvlJc w:val="left"/>
      <w:pPr>
        <w:ind w:left="1440" w:hanging="360"/>
      </w:pPr>
    </w:lvl>
    <w:lvl w:ilvl="2" w:tplc="740EABEE">
      <w:start w:val="1"/>
      <w:numFmt w:val="lowerRoman"/>
      <w:lvlText w:val="%3."/>
      <w:lvlJc w:val="right"/>
      <w:pPr>
        <w:ind w:left="2160" w:hanging="180"/>
      </w:pPr>
    </w:lvl>
    <w:lvl w:ilvl="3" w:tplc="67B299D0">
      <w:start w:val="1"/>
      <w:numFmt w:val="decimal"/>
      <w:lvlText w:val="%4."/>
      <w:lvlJc w:val="left"/>
      <w:pPr>
        <w:ind w:left="2880" w:hanging="360"/>
      </w:pPr>
    </w:lvl>
    <w:lvl w:ilvl="4" w:tplc="38AED446">
      <w:start w:val="1"/>
      <w:numFmt w:val="lowerLetter"/>
      <w:lvlText w:val="%5."/>
      <w:lvlJc w:val="left"/>
      <w:pPr>
        <w:ind w:left="3600" w:hanging="360"/>
      </w:pPr>
    </w:lvl>
    <w:lvl w:ilvl="5" w:tplc="1BB8D696">
      <w:start w:val="1"/>
      <w:numFmt w:val="lowerRoman"/>
      <w:lvlText w:val="%6."/>
      <w:lvlJc w:val="right"/>
      <w:pPr>
        <w:ind w:left="4320" w:hanging="180"/>
      </w:pPr>
    </w:lvl>
    <w:lvl w:ilvl="6" w:tplc="D188E2FE">
      <w:start w:val="1"/>
      <w:numFmt w:val="decimal"/>
      <w:lvlText w:val="%7."/>
      <w:lvlJc w:val="left"/>
      <w:pPr>
        <w:ind w:left="5040" w:hanging="360"/>
      </w:pPr>
    </w:lvl>
    <w:lvl w:ilvl="7" w:tplc="D2220148">
      <w:start w:val="1"/>
      <w:numFmt w:val="lowerLetter"/>
      <w:lvlText w:val="%8."/>
      <w:lvlJc w:val="left"/>
      <w:pPr>
        <w:ind w:left="5760" w:hanging="360"/>
      </w:pPr>
    </w:lvl>
    <w:lvl w:ilvl="8" w:tplc="69B83516">
      <w:start w:val="1"/>
      <w:numFmt w:val="lowerRoman"/>
      <w:lvlText w:val="%9."/>
      <w:lvlJc w:val="right"/>
      <w:pPr>
        <w:ind w:left="6480" w:hanging="180"/>
      </w:pPr>
    </w:lvl>
  </w:abstractNum>
  <w:abstractNum w:abstractNumId="11" w15:restartNumberingAfterBreak="0">
    <w:nsid w:val="28E81741"/>
    <w:multiLevelType w:val="hybridMultilevel"/>
    <w:tmpl w:val="997A8482"/>
    <w:lvl w:ilvl="0" w:tplc="F4562154">
      <w:start w:val="1"/>
      <w:numFmt w:val="decimal"/>
      <w:lvlText w:val="%1."/>
      <w:lvlJc w:val="left"/>
      <w:pPr>
        <w:ind w:left="720" w:hanging="360"/>
      </w:pPr>
    </w:lvl>
    <w:lvl w:ilvl="1" w:tplc="DCA4FA7E">
      <w:start w:val="1"/>
      <w:numFmt w:val="lowerLetter"/>
      <w:lvlText w:val="%2."/>
      <w:lvlJc w:val="left"/>
      <w:pPr>
        <w:ind w:left="1440" w:hanging="360"/>
      </w:pPr>
    </w:lvl>
    <w:lvl w:ilvl="2" w:tplc="715EAF74">
      <w:start w:val="1"/>
      <w:numFmt w:val="lowerRoman"/>
      <w:lvlText w:val="%3."/>
      <w:lvlJc w:val="right"/>
      <w:pPr>
        <w:ind w:left="2160" w:hanging="180"/>
      </w:pPr>
    </w:lvl>
    <w:lvl w:ilvl="3" w:tplc="63CACF30">
      <w:start w:val="1"/>
      <w:numFmt w:val="decimal"/>
      <w:lvlText w:val="%4."/>
      <w:lvlJc w:val="left"/>
      <w:pPr>
        <w:ind w:left="2880" w:hanging="360"/>
      </w:pPr>
    </w:lvl>
    <w:lvl w:ilvl="4" w:tplc="DF72CD44">
      <w:start w:val="1"/>
      <w:numFmt w:val="lowerLetter"/>
      <w:lvlText w:val="%5."/>
      <w:lvlJc w:val="left"/>
      <w:pPr>
        <w:ind w:left="3600" w:hanging="360"/>
      </w:pPr>
    </w:lvl>
    <w:lvl w:ilvl="5" w:tplc="47F86292">
      <w:start w:val="1"/>
      <w:numFmt w:val="lowerRoman"/>
      <w:lvlText w:val="%6."/>
      <w:lvlJc w:val="right"/>
      <w:pPr>
        <w:ind w:left="4320" w:hanging="180"/>
      </w:pPr>
    </w:lvl>
    <w:lvl w:ilvl="6" w:tplc="0B0410A0">
      <w:start w:val="1"/>
      <w:numFmt w:val="decimal"/>
      <w:lvlText w:val="%7."/>
      <w:lvlJc w:val="left"/>
      <w:pPr>
        <w:ind w:left="5040" w:hanging="360"/>
      </w:pPr>
    </w:lvl>
    <w:lvl w:ilvl="7" w:tplc="289C5EFC">
      <w:start w:val="1"/>
      <w:numFmt w:val="lowerLetter"/>
      <w:lvlText w:val="%8."/>
      <w:lvlJc w:val="left"/>
      <w:pPr>
        <w:ind w:left="5760" w:hanging="360"/>
      </w:pPr>
    </w:lvl>
    <w:lvl w:ilvl="8" w:tplc="45E6DF04">
      <w:start w:val="1"/>
      <w:numFmt w:val="lowerRoman"/>
      <w:lvlText w:val="%9."/>
      <w:lvlJc w:val="right"/>
      <w:pPr>
        <w:ind w:left="6480" w:hanging="180"/>
      </w:pPr>
    </w:lvl>
  </w:abstractNum>
  <w:abstractNum w:abstractNumId="12" w15:restartNumberingAfterBreak="0">
    <w:nsid w:val="2B272AF3"/>
    <w:multiLevelType w:val="hybridMultilevel"/>
    <w:tmpl w:val="C986C3C8"/>
    <w:lvl w:ilvl="0" w:tplc="8C483CC8">
      <w:start w:val="1"/>
      <w:numFmt w:val="decimal"/>
      <w:lvlText w:val="%1."/>
      <w:lvlJc w:val="left"/>
      <w:pPr>
        <w:ind w:left="720" w:hanging="360"/>
      </w:pPr>
    </w:lvl>
    <w:lvl w:ilvl="1" w:tplc="19B0BDD2">
      <w:start w:val="1"/>
      <w:numFmt w:val="lowerLetter"/>
      <w:lvlText w:val="%2."/>
      <w:lvlJc w:val="left"/>
      <w:pPr>
        <w:ind w:left="1440" w:hanging="360"/>
      </w:pPr>
    </w:lvl>
    <w:lvl w:ilvl="2" w:tplc="D21E6370">
      <w:start w:val="1"/>
      <w:numFmt w:val="lowerRoman"/>
      <w:lvlText w:val="%3."/>
      <w:lvlJc w:val="right"/>
      <w:pPr>
        <w:ind w:left="2160" w:hanging="180"/>
      </w:pPr>
    </w:lvl>
    <w:lvl w:ilvl="3" w:tplc="47B8D6FC">
      <w:start w:val="1"/>
      <w:numFmt w:val="decimal"/>
      <w:lvlText w:val="%4."/>
      <w:lvlJc w:val="left"/>
      <w:pPr>
        <w:ind w:left="2880" w:hanging="360"/>
      </w:pPr>
    </w:lvl>
    <w:lvl w:ilvl="4" w:tplc="3B5A78D0">
      <w:start w:val="1"/>
      <w:numFmt w:val="lowerLetter"/>
      <w:lvlText w:val="%5."/>
      <w:lvlJc w:val="left"/>
      <w:pPr>
        <w:ind w:left="3600" w:hanging="360"/>
      </w:pPr>
    </w:lvl>
    <w:lvl w:ilvl="5" w:tplc="2F785926">
      <w:start w:val="1"/>
      <w:numFmt w:val="lowerRoman"/>
      <w:lvlText w:val="%6."/>
      <w:lvlJc w:val="right"/>
      <w:pPr>
        <w:ind w:left="4320" w:hanging="180"/>
      </w:pPr>
    </w:lvl>
    <w:lvl w:ilvl="6" w:tplc="7DF48F28">
      <w:start w:val="1"/>
      <w:numFmt w:val="decimal"/>
      <w:lvlText w:val="%7."/>
      <w:lvlJc w:val="left"/>
      <w:pPr>
        <w:ind w:left="5040" w:hanging="360"/>
      </w:pPr>
    </w:lvl>
    <w:lvl w:ilvl="7" w:tplc="84067FCC">
      <w:start w:val="1"/>
      <w:numFmt w:val="lowerLetter"/>
      <w:lvlText w:val="%8."/>
      <w:lvlJc w:val="left"/>
      <w:pPr>
        <w:ind w:left="5760" w:hanging="360"/>
      </w:pPr>
    </w:lvl>
    <w:lvl w:ilvl="8" w:tplc="19E60BF4">
      <w:start w:val="1"/>
      <w:numFmt w:val="lowerRoman"/>
      <w:lvlText w:val="%9."/>
      <w:lvlJc w:val="right"/>
      <w:pPr>
        <w:ind w:left="6480" w:hanging="180"/>
      </w:pPr>
    </w:lvl>
  </w:abstractNum>
  <w:abstractNum w:abstractNumId="13" w15:restartNumberingAfterBreak="0">
    <w:nsid w:val="2EE96309"/>
    <w:multiLevelType w:val="hybridMultilevel"/>
    <w:tmpl w:val="3588F3B0"/>
    <w:lvl w:ilvl="0" w:tplc="54E2FC3E">
      <w:start w:val="1"/>
      <w:numFmt w:val="decimal"/>
      <w:lvlText w:val="%1."/>
      <w:lvlJc w:val="left"/>
      <w:pPr>
        <w:ind w:left="720" w:hanging="360"/>
      </w:pPr>
    </w:lvl>
    <w:lvl w:ilvl="1" w:tplc="9A2031D8">
      <w:start w:val="1"/>
      <w:numFmt w:val="lowerLetter"/>
      <w:lvlText w:val="%2."/>
      <w:lvlJc w:val="left"/>
      <w:pPr>
        <w:ind w:left="1440" w:hanging="360"/>
      </w:pPr>
    </w:lvl>
    <w:lvl w:ilvl="2" w:tplc="7D70BBF4">
      <w:start w:val="1"/>
      <w:numFmt w:val="lowerRoman"/>
      <w:lvlText w:val="%3."/>
      <w:lvlJc w:val="right"/>
      <w:pPr>
        <w:ind w:left="2160" w:hanging="180"/>
      </w:pPr>
    </w:lvl>
    <w:lvl w:ilvl="3" w:tplc="1346C96C">
      <w:start w:val="1"/>
      <w:numFmt w:val="decimal"/>
      <w:lvlText w:val="%4."/>
      <w:lvlJc w:val="left"/>
      <w:pPr>
        <w:ind w:left="2880" w:hanging="360"/>
      </w:pPr>
    </w:lvl>
    <w:lvl w:ilvl="4" w:tplc="A904704E">
      <w:start w:val="1"/>
      <w:numFmt w:val="lowerLetter"/>
      <w:lvlText w:val="%5."/>
      <w:lvlJc w:val="left"/>
      <w:pPr>
        <w:ind w:left="3600" w:hanging="360"/>
      </w:pPr>
    </w:lvl>
    <w:lvl w:ilvl="5" w:tplc="F50A428C">
      <w:start w:val="1"/>
      <w:numFmt w:val="lowerRoman"/>
      <w:lvlText w:val="%6."/>
      <w:lvlJc w:val="right"/>
      <w:pPr>
        <w:ind w:left="4320" w:hanging="180"/>
      </w:pPr>
    </w:lvl>
    <w:lvl w:ilvl="6" w:tplc="65AC1778">
      <w:start w:val="1"/>
      <w:numFmt w:val="decimal"/>
      <w:lvlText w:val="%7."/>
      <w:lvlJc w:val="left"/>
      <w:pPr>
        <w:ind w:left="5040" w:hanging="360"/>
      </w:pPr>
    </w:lvl>
    <w:lvl w:ilvl="7" w:tplc="A98CF00A">
      <w:start w:val="1"/>
      <w:numFmt w:val="lowerLetter"/>
      <w:lvlText w:val="%8."/>
      <w:lvlJc w:val="left"/>
      <w:pPr>
        <w:ind w:left="5760" w:hanging="360"/>
      </w:pPr>
    </w:lvl>
    <w:lvl w:ilvl="8" w:tplc="4488A224">
      <w:start w:val="1"/>
      <w:numFmt w:val="lowerRoman"/>
      <w:lvlText w:val="%9."/>
      <w:lvlJc w:val="right"/>
      <w:pPr>
        <w:ind w:left="6480" w:hanging="180"/>
      </w:pPr>
    </w:lvl>
  </w:abstractNum>
  <w:abstractNum w:abstractNumId="14" w15:restartNumberingAfterBreak="0">
    <w:nsid w:val="38514B08"/>
    <w:multiLevelType w:val="hybridMultilevel"/>
    <w:tmpl w:val="92044C40"/>
    <w:lvl w:ilvl="0" w:tplc="940E6E78">
      <w:start w:val="1"/>
      <w:numFmt w:val="decimal"/>
      <w:lvlText w:val="%1."/>
      <w:lvlJc w:val="left"/>
      <w:pPr>
        <w:ind w:left="720" w:hanging="360"/>
      </w:pPr>
    </w:lvl>
    <w:lvl w:ilvl="1" w:tplc="890AEF3C">
      <w:start w:val="1"/>
      <w:numFmt w:val="lowerLetter"/>
      <w:lvlText w:val="%2."/>
      <w:lvlJc w:val="left"/>
      <w:pPr>
        <w:ind w:left="1440" w:hanging="360"/>
      </w:pPr>
    </w:lvl>
    <w:lvl w:ilvl="2" w:tplc="94168122">
      <w:start w:val="1"/>
      <w:numFmt w:val="lowerRoman"/>
      <w:lvlText w:val="%3."/>
      <w:lvlJc w:val="right"/>
      <w:pPr>
        <w:ind w:left="2160" w:hanging="180"/>
      </w:pPr>
    </w:lvl>
    <w:lvl w:ilvl="3" w:tplc="594C4D72">
      <w:start w:val="1"/>
      <w:numFmt w:val="decimal"/>
      <w:lvlText w:val="%4."/>
      <w:lvlJc w:val="left"/>
      <w:pPr>
        <w:ind w:left="2880" w:hanging="360"/>
      </w:pPr>
    </w:lvl>
    <w:lvl w:ilvl="4" w:tplc="8EA274DC">
      <w:start w:val="1"/>
      <w:numFmt w:val="lowerLetter"/>
      <w:lvlText w:val="%5."/>
      <w:lvlJc w:val="left"/>
      <w:pPr>
        <w:ind w:left="3600" w:hanging="360"/>
      </w:pPr>
    </w:lvl>
    <w:lvl w:ilvl="5" w:tplc="B34840EC">
      <w:start w:val="1"/>
      <w:numFmt w:val="lowerRoman"/>
      <w:lvlText w:val="%6."/>
      <w:lvlJc w:val="right"/>
      <w:pPr>
        <w:ind w:left="4320" w:hanging="180"/>
      </w:pPr>
    </w:lvl>
    <w:lvl w:ilvl="6" w:tplc="FC1A11D8">
      <w:start w:val="1"/>
      <w:numFmt w:val="decimal"/>
      <w:lvlText w:val="%7."/>
      <w:lvlJc w:val="left"/>
      <w:pPr>
        <w:ind w:left="5040" w:hanging="360"/>
      </w:pPr>
    </w:lvl>
    <w:lvl w:ilvl="7" w:tplc="D9DEA9D4">
      <w:start w:val="1"/>
      <w:numFmt w:val="lowerLetter"/>
      <w:lvlText w:val="%8."/>
      <w:lvlJc w:val="left"/>
      <w:pPr>
        <w:ind w:left="5760" w:hanging="360"/>
      </w:pPr>
    </w:lvl>
    <w:lvl w:ilvl="8" w:tplc="BF5225B0">
      <w:start w:val="1"/>
      <w:numFmt w:val="lowerRoman"/>
      <w:lvlText w:val="%9."/>
      <w:lvlJc w:val="right"/>
      <w:pPr>
        <w:ind w:left="6480" w:hanging="180"/>
      </w:pPr>
    </w:lvl>
  </w:abstractNum>
  <w:abstractNum w:abstractNumId="15" w15:restartNumberingAfterBreak="0">
    <w:nsid w:val="3EB447B2"/>
    <w:multiLevelType w:val="hybridMultilevel"/>
    <w:tmpl w:val="58C62126"/>
    <w:lvl w:ilvl="0" w:tplc="334A1FDE">
      <w:start w:val="1"/>
      <w:numFmt w:val="decimal"/>
      <w:lvlText w:val="%1."/>
      <w:lvlJc w:val="left"/>
      <w:pPr>
        <w:ind w:left="720" w:hanging="360"/>
      </w:pPr>
    </w:lvl>
    <w:lvl w:ilvl="1" w:tplc="0A108526">
      <w:start w:val="1"/>
      <w:numFmt w:val="lowerLetter"/>
      <w:lvlText w:val="%2."/>
      <w:lvlJc w:val="left"/>
      <w:pPr>
        <w:ind w:left="1440" w:hanging="360"/>
      </w:pPr>
    </w:lvl>
    <w:lvl w:ilvl="2" w:tplc="97E24D40">
      <w:start w:val="1"/>
      <w:numFmt w:val="lowerRoman"/>
      <w:lvlText w:val="%3."/>
      <w:lvlJc w:val="right"/>
      <w:pPr>
        <w:ind w:left="2160" w:hanging="180"/>
      </w:pPr>
    </w:lvl>
    <w:lvl w:ilvl="3" w:tplc="189A1D5A">
      <w:start w:val="1"/>
      <w:numFmt w:val="decimal"/>
      <w:lvlText w:val="%4."/>
      <w:lvlJc w:val="left"/>
      <w:pPr>
        <w:ind w:left="2880" w:hanging="360"/>
      </w:pPr>
    </w:lvl>
    <w:lvl w:ilvl="4" w:tplc="8632D24E">
      <w:start w:val="1"/>
      <w:numFmt w:val="lowerLetter"/>
      <w:lvlText w:val="%5."/>
      <w:lvlJc w:val="left"/>
      <w:pPr>
        <w:ind w:left="3600" w:hanging="360"/>
      </w:pPr>
    </w:lvl>
    <w:lvl w:ilvl="5" w:tplc="9ED4C172">
      <w:start w:val="1"/>
      <w:numFmt w:val="lowerRoman"/>
      <w:lvlText w:val="%6."/>
      <w:lvlJc w:val="right"/>
      <w:pPr>
        <w:ind w:left="4320" w:hanging="180"/>
      </w:pPr>
    </w:lvl>
    <w:lvl w:ilvl="6" w:tplc="AC2EDF2E">
      <w:start w:val="1"/>
      <w:numFmt w:val="decimal"/>
      <w:lvlText w:val="%7."/>
      <w:lvlJc w:val="left"/>
      <w:pPr>
        <w:ind w:left="5040" w:hanging="360"/>
      </w:pPr>
    </w:lvl>
    <w:lvl w:ilvl="7" w:tplc="9B9400AA">
      <w:start w:val="1"/>
      <w:numFmt w:val="lowerLetter"/>
      <w:lvlText w:val="%8."/>
      <w:lvlJc w:val="left"/>
      <w:pPr>
        <w:ind w:left="5760" w:hanging="360"/>
      </w:pPr>
    </w:lvl>
    <w:lvl w:ilvl="8" w:tplc="B2F6FD44">
      <w:start w:val="1"/>
      <w:numFmt w:val="lowerRoman"/>
      <w:lvlText w:val="%9."/>
      <w:lvlJc w:val="right"/>
      <w:pPr>
        <w:ind w:left="6480" w:hanging="180"/>
      </w:pPr>
    </w:lvl>
  </w:abstractNum>
  <w:abstractNum w:abstractNumId="16" w15:restartNumberingAfterBreak="0">
    <w:nsid w:val="3FA0146A"/>
    <w:multiLevelType w:val="hybridMultilevel"/>
    <w:tmpl w:val="932EEDB2"/>
    <w:lvl w:ilvl="0" w:tplc="4B8470CC">
      <w:start w:val="1"/>
      <w:numFmt w:val="decimal"/>
      <w:lvlText w:val="%1."/>
      <w:lvlJc w:val="left"/>
      <w:pPr>
        <w:ind w:left="720" w:hanging="360"/>
      </w:pPr>
    </w:lvl>
    <w:lvl w:ilvl="1" w:tplc="B0E6DC9A">
      <w:start w:val="1"/>
      <w:numFmt w:val="lowerLetter"/>
      <w:lvlText w:val="%2."/>
      <w:lvlJc w:val="left"/>
      <w:pPr>
        <w:ind w:left="1440" w:hanging="360"/>
      </w:pPr>
    </w:lvl>
    <w:lvl w:ilvl="2" w:tplc="BC4885B4">
      <w:start w:val="1"/>
      <w:numFmt w:val="lowerRoman"/>
      <w:lvlText w:val="%3."/>
      <w:lvlJc w:val="right"/>
      <w:pPr>
        <w:ind w:left="2160" w:hanging="180"/>
      </w:pPr>
    </w:lvl>
    <w:lvl w:ilvl="3" w:tplc="EB7A2744">
      <w:start w:val="1"/>
      <w:numFmt w:val="decimal"/>
      <w:lvlText w:val="%4."/>
      <w:lvlJc w:val="left"/>
      <w:pPr>
        <w:ind w:left="2880" w:hanging="360"/>
      </w:pPr>
    </w:lvl>
    <w:lvl w:ilvl="4" w:tplc="CEEEFA18">
      <w:start w:val="1"/>
      <w:numFmt w:val="lowerLetter"/>
      <w:lvlText w:val="%5."/>
      <w:lvlJc w:val="left"/>
      <w:pPr>
        <w:ind w:left="3600" w:hanging="360"/>
      </w:pPr>
    </w:lvl>
    <w:lvl w:ilvl="5" w:tplc="F9860BA4">
      <w:start w:val="1"/>
      <w:numFmt w:val="lowerRoman"/>
      <w:lvlText w:val="%6."/>
      <w:lvlJc w:val="right"/>
      <w:pPr>
        <w:ind w:left="4320" w:hanging="180"/>
      </w:pPr>
    </w:lvl>
    <w:lvl w:ilvl="6" w:tplc="12001098">
      <w:start w:val="1"/>
      <w:numFmt w:val="decimal"/>
      <w:lvlText w:val="%7."/>
      <w:lvlJc w:val="left"/>
      <w:pPr>
        <w:ind w:left="5040" w:hanging="360"/>
      </w:pPr>
    </w:lvl>
    <w:lvl w:ilvl="7" w:tplc="E7183E68">
      <w:start w:val="1"/>
      <w:numFmt w:val="lowerLetter"/>
      <w:lvlText w:val="%8."/>
      <w:lvlJc w:val="left"/>
      <w:pPr>
        <w:ind w:left="5760" w:hanging="360"/>
      </w:pPr>
    </w:lvl>
    <w:lvl w:ilvl="8" w:tplc="6A9077D8">
      <w:start w:val="1"/>
      <w:numFmt w:val="lowerRoman"/>
      <w:lvlText w:val="%9."/>
      <w:lvlJc w:val="right"/>
      <w:pPr>
        <w:ind w:left="6480" w:hanging="180"/>
      </w:pPr>
    </w:lvl>
  </w:abstractNum>
  <w:abstractNum w:abstractNumId="17" w15:restartNumberingAfterBreak="0">
    <w:nsid w:val="435A0ABA"/>
    <w:multiLevelType w:val="hybridMultilevel"/>
    <w:tmpl w:val="74B6D77E"/>
    <w:lvl w:ilvl="0" w:tplc="A37EA80E">
      <w:start w:val="1"/>
      <w:numFmt w:val="decimal"/>
      <w:lvlText w:val="%1."/>
      <w:lvlJc w:val="left"/>
      <w:pPr>
        <w:ind w:left="720" w:hanging="360"/>
      </w:pPr>
    </w:lvl>
    <w:lvl w:ilvl="1" w:tplc="CB007CF6">
      <w:start w:val="1"/>
      <w:numFmt w:val="lowerLetter"/>
      <w:lvlText w:val="%2."/>
      <w:lvlJc w:val="left"/>
      <w:pPr>
        <w:ind w:left="1440" w:hanging="360"/>
      </w:pPr>
    </w:lvl>
    <w:lvl w:ilvl="2" w:tplc="6E4238E2">
      <w:start w:val="1"/>
      <w:numFmt w:val="lowerRoman"/>
      <w:lvlText w:val="%3."/>
      <w:lvlJc w:val="right"/>
      <w:pPr>
        <w:ind w:left="2160" w:hanging="180"/>
      </w:pPr>
    </w:lvl>
    <w:lvl w:ilvl="3" w:tplc="8B6EA6F4">
      <w:start w:val="1"/>
      <w:numFmt w:val="decimal"/>
      <w:lvlText w:val="%4."/>
      <w:lvlJc w:val="left"/>
      <w:pPr>
        <w:ind w:left="2880" w:hanging="360"/>
      </w:pPr>
    </w:lvl>
    <w:lvl w:ilvl="4" w:tplc="7720A69C">
      <w:start w:val="1"/>
      <w:numFmt w:val="lowerLetter"/>
      <w:lvlText w:val="%5."/>
      <w:lvlJc w:val="left"/>
      <w:pPr>
        <w:ind w:left="3600" w:hanging="360"/>
      </w:pPr>
    </w:lvl>
    <w:lvl w:ilvl="5" w:tplc="631CC752">
      <w:start w:val="1"/>
      <w:numFmt w:val="lowerRoman"/>
      <w:lvlText w:val="%6."/>
      <w:lvlJc w:val="right"/>
      <w:pPr>
        <w:ind w:left="4320" w:hanging="180"/>
      </w:pPr>
    </w:lvl>
    <w:lvl w:ilvl="6" w:tplc="0A56C550">
      <w:start w:val="1"/>
      <w:numFmt w:val="decimal"/>
      <w:lvlText w:val="%7."/>
      <w:lvlJc w:val="left"/>
      <w:pPr>
        <w:ind w:left="5040" w:hanging="360"/>
      </w:pPr>
    </w:lvl>
    <w:lvl w:ilvl="7" w:tplc="0D7A3E9A">
      <w:start w:val="1"/>
      <w:numFmt w:val="lowerLetter"/>
      <w:lvlText w:val="%8."/>
      <w:lvlJc w:val="left"/>
      <w:pPr>
        <w:ind w:left="5760" w:hanging="360"/>
      </w:pPr>
    </w:lvl>
    <w:lvl w:ilvl="8" w:tplc="1034E2A0">
      <w:start w:val="1"/>
      <w:numFmt w:val="lowerRoman"/>
      <w:lvlText w:val="%9."/>
      <w:lvlJc w:val="right"/>
      <w:pPr>
        <w:ind w:left="6480" w:hanging="180"/>
      </w:pPr>
    </w:lvl>
  </w:abstractNum>
  <w:abstractNum w:abstractNumId="18" w15:restartNumberingAfterBreak="0">
    <w:nsid w:val="4773487F"/>
    <w:multiLevelType w:val="hybridMultilevel"/>
    <w:tmpl w:val="D2D0285E"/>
    <w:lvl w:ilvl="0" w:tplc="2B26D90C">
      <w:start w:val="1"/>
      <w:numFmt w:val="decimal"/>
      <w:lvlText w:val="%1."/>
      <w:lvlJc w:val="left"/>
      <w:pPr>
        <w:ind w:left="720" w:hanging="360"/>
      </w:pPr>
    </w:lvl>
    <w:lvl w:ilvl="1" w:tplc="1C0E9E18">
      <w:start w:val="1"/>
      <w:numFmt w:val="lowerLetter"/>
      <w:lvlText w:val="%2."/>
      <w:lvlJc w:val="left"/>
      <w:pPr>
        <w:ind w:left="1440" w:hanging="360"/>
      </w:pPr>
    </w:lvl>
    <w:lvl w:ilvl="2" w:tplc="6B9EF310">
      <w:start w:val="1"/>
      <w:numFmt w:val="lowerRoman"/>
      <w:lvlText w:val="%3."/>
      <w:lvlJc w:val="right"/>
      <w:pPr>
        <w:ind w:left="2160" w:hanging="180"/>
      </w:pPr>
    </w:lvl>
    <w:lvl w:ilvl="3" w:tplc="30B87848">
      <w:start w:val="1"/>
      <w:numFmt w:val="decimal"/>
      <w:lvlText w:val="%4."/>
      <w:lvlJc w:val="left"/>
      <w:pPr>
        <w:ind w:left="2880" w:hanging="360"/>
      </w:pPr>
    </w:lvl>
    <w:lvl w:ilvl="4" w:tplc="01CC2C78">
      <w:start w:val="1"/>
      <w:numFmt w:val="lowerLetter"/>
      <w:lvlText w:val="%5."/>
      <w:lvlJc w:val="left"/>
      <w:pPr>
        <w:ind w:left="3600" w:hanging="360"/>
      </w:pPr>
    </w:lvl>
    <w:lvl w:ilvl="5" w:tplc="825EF9F6">
      <w:start w:val="1"/>
      <w:numFmt w:val="lowerRoman"/>
      <w:lvlText w:val="%6."/>
      <w:lvlJc w:val="right"/>
      <w:pPr>
        <w:ind w:left="4320" w:hanging="180"/>
      </w:pPr>
    </w:lvl>
    <w:lvl w:ilvl="6" w:tplc="02A4A702">
      <w:start w:val="1"/>
      <w:numFmt w:val="decimal"/>
      <w:lvlText w:val="%7."/>
      <w:lvlJc w:val="left"/>
      <w:pPr>
        <w:ind w:left="5040" w:hanging="360"/>
      </w:pPr>
    </w:lvl>
    <w:lvl w:ilvl="7" w:tplc="6D6A1018">
      <w:start w:val="1"/>
      <w:numFmt w:val="lowerLetter"/>
      <w:lvlText w:val="%8."/>
      <w:lvlJc w:val="left"/>
      <w:pPr>
        <w:ind w:left="5760" w:hanging="360"/>
      </w:pPr>
    </w:lvl>
    <w:lvl w:ilvl="8" w:tplc="B4640E82">
      <w:start w:val="1"/>
      <w:numFmt w:val="lowerRoman"/>
      <w:lvlText w:val="%9."/>
      <w:lvlJc w:val="right"/>
      <w:pPr>
        <w:ind w:left="6480" w:hanging="180"/>
      </w:pPr>
    </w:lvl>
  </w:abstractNum>
  <w:abstractNum w:abstractNumId="19" w15:restartNumberingAfterBreak="0">
    <w:nsid w:val="4CA230A0"/>
    <w:multiLevelType w:val="hybridMultilevel"/>
    <w:tmpl w:val="72E8B7BE"/>
    <w:lvl w:ilvl="0" w:tplc="63120CA8">
      <w:start w:val="1"/>
      <w:numFmt w:val="decimal"/>
      <w:lvlText w:val="%1."/>
      <w:lvlJc w:val="left"/>
      <w:pPr>
        <w:ind w:left="720" w:hanging="360"/>
      </w:pPr>
    </w:lvl>
    <w:lvl w:ilvl="1" w:tplc="EAE05500">
      <w:start w:val="1"/>
      <w:numFmt w:val="lowerLetter"/>
      <w:lvlText w:val="%2."/>
      <w:lvlJc w:val="left"/>
      <w:pPr>
        <w:ind w:left="1440" w:hanging="360"/>
      </w:pPr>
    </w:lvl>
    <w:lvl w:ilvl="2" w:tplc="6D82A9C8">
      <w:start w:val="1"/>
      <w:numFmt w:val="lowerRoman"/>
      <w:lvlText w:val="%3."/>
      <w:lvlJc w:val="right"/>
      <w:pPr>
        <w:ind w:left="2160" w:hanging="180"/>
      </w:pPr>
    </w:lvl>
    <w:lvl w:ilvl="3" w:tplc="DD3266C0">
      <w:start w:val="1"/>
      <w:numFmt w:val="decimal"/>
      <w:lvlText w:val="%4."/>
      <w:lvlJc w:val="left"/>
      <w:pPr>
        <w:ind w:left="2880" w:hanging="360"/>
      </w:pPr>
    </w:lvl>
    <w:lvl w:ilvl="4" w:tplc="3A7C03E4">
      <w:start w:val="1"/>
      <w:numFmt w:val="lowerLetter"/>
      <w:lvlText w:val="%5."/>
      <w:lvlJc w:val="left"/>
      <w:pPr>
        <w:ind w:left="3600" w:hanging="360"/>
      </w:pPr>
    </w:lvl>
    <w:lvl w:ilvl="5" w:tplc="BE8A323E">
      <w:start w:val="1"/>
      <w:numFmt w:val="lowerRoman"/>
      <w:lvlText w:val="%6."/>
      <w:lvlJc w:val="right"/>
      <w:pPr>
        <w:ind w:left="4320" w:hanging="180"/>
      </w:pPr>
    </w:lvl>
    <w:lvl w:ilvl="6" w:tplc="E01C582A">
      <w:start w:val="1"/>
      <w:numFmt w:val="decimal"/>
      <w:lvlText w:val="%7."/>
      <w:lvlJc w:val="left"/>
      <w:pPr>
        <w:ind w:left="5040" w:hanging="360"/>
      </w:pPr>
    </w:lvl>
    <w:lvl w:ilvl="7" w:tplc="B9907554">
      <w:start w:val="1"/>
      <w:numFmt w:val="lowerLetter"/>
      <w:lvlText w:val="%8."/>
      <w:lvlJc w:val="left"/>
      <w:pPr>
        <w:ind w:left="5760" w:hanging="360"/>
      </w:pPr>
    </w:lvl>
    <w:lvl w:ilvl="8" w:tplc="98DA80B6">
      <w:start w:val="1"/>
      <w:numFmt w:val="lowerRoman"/>
      <w:lvlText w:val="%9."/>
      <w:lvlJc w:val="right"/>
      <w:pPr>
        <w:ind w:left="6480" w:hanging="180"/>
      </w:pPr>
    </w:lvl>
  </w:abstractNum>
  <w:abstractNum w:abstractNumId="20" w15:restartNumberingAfterBreak="0">
    <w:nsid w:val="4ED471B8"/>
    <w:multiLevelType w:val="hybridMultilevel"/>
    <w:tmpl w:val="C0DEB75C"/>
    <w:lvl w:ilvl="0" w:tplc="ED3485FC">
      <w:start w:val="1"/>
      <w:numFmt w:val="decimal"/>
      <w:lvlText w:val="%1."/>
      <w:lvlJc w:val="left"/>
      <w:pPr>
        <w:ind w:left="720" w:hanging="360"/>
      </w:pPr>
    </w:lvl>
    <w:lvl w:ilvl="1" w:tplc="9178453E">
      <w:start w:val="1"/>
      <w:numFmt w:val="lowerLetter"/>
      <w:lvlText w:val="%2."/>
      <w:lvlJc w:val="left"/>
      <w:pPr>
        <w:ind w:left="1440" w:hanging="360"/>
      </w:pPr>
    </w:lvl>
    <w:lvl w:ilvl="2" w:tplc="B0F41FBA">
      <w:start w:val="1"/>
      <w:numFmt w:val="lowerRoman"/>
      <w:lvlText w:val="%3."/>
      <w:lvlJc w:val="right"/>
      <w:pPr>
        <w:ind w:left="2160" w:hanging="180"/>
      </w:pPr>
    </w:lvl>
    <w:lvl w:ilvl="3" w:tplc="A62461A0">
      <w:start w:val="1"/>
      <w:numFmt w:val="decimal"/>
      <w:lvlText w:val="%4."/>
      <w:lvlJc w:val="left"/>
      <w:pPr>
        <w:ind w:left="2880" w:hanging="360"/>
      </w:pPr>
    </w:lvl>
    <w:lvl w:ilvl="4" w:tplc="A1AE1D9E">
      <w:start w:val="1"/>
      <w:numFmt w:val="lowerLetter"/>
      <w:lvlText w:val="%5."/>
      <w:lvlJc w:val="left"/>
      <w:pPr>
        <w:ind w:left="3600" w:hanging="360"/>
      </w:pPr>
    </w:lvl>
    <w:lvl w:ilvl="5" w:tplc="AB1E3A26">
      <w:start w:val="1"/>
      <w:numFmt w:val="lowerRoman"/>
      <w:lvlText w:val="%6."/>
      <w:lvlJc w:val="right"/>
      <w:pPr>
        <w:ind w:left="4320" w:hanging="180"/>
      </w:pPr>
    </w:lvl>
    <w:lvl w:ilvl="6" w:tplc="30907D1E">
      <w:start w:val="1"/>
      <w:numFmt w:val="decimal"/>
      <w:lvlText w:val="%7."/>
      <w:lvlJc w:val="left"/>
      <w:pPr>
        <w:ind w:left="5040" w:hanging="360"/>
      </w:pPr>
    </w:lvl>
    <w:lvl w:ilvl="7" w:tplc="6E7AB7E2">
      <w:start w:val="1"/>
      <w:numFmt w:val="lowerLetter"/>
      <w:lvlText w:val="%8."/>
      <w:lvlJc w:val="left"/>
      <w:pPr>
        <w:ind w:left="5760" w:hanging="360"/>
      </w:pPr>
    </w:lvl>
    <w:lvl w:ilvl="8" w:tplc="F81AB2C6">
      <w:start w:val="1"/>
      <w:numFmt w:val="lowerRoman"/>
      <w:lvlText w:val="%9."/>
      <w:lvlJc w:val="right"/>
      <w:pPr>
        <w:ind w:left="6480" w:hanging="180"/>
      </w:pPr>
    </w:lvl>
  </w:abstractNum>
  <w:abstractNum w:abstractNumId="21" w15:restartNumberingAfterBreak="0">
    <w:nsid w:val="50521EC0"/>
    <w:multiLevelType w:val="hybridMultilevel"/>
    <w:tmpl w:val="D5E43786"/>
    <w:lvl w:ilvl="0" w:tplc="7C149E34">
      <w:start w:val="1"/>
      <w:numFmt w:val="decimal"/>
      <w:lvlText w:val="%1."/>
      <w:lvlJc w:val="left"/>
      <w:pPr>
        <w:ind w:left="720" w:hanging="360"/>
      </w:pPr>
    </w:lvl>
    <w:lvl w:ilvl="1" w:tplc="A8BCA470">
      <w:start w:val="1"/>
      <w:numFmt w:val="lowerLetter"/>
      <w:lvlText w:val="%2."/>
      <w:lvlJc w:val="left"/>
      <w:pPr>
        <w:ind w:left="1440" w:hanging="360"/>
      </w:pPr>
    </w:lvl>
    <w:lvl w:ilvl="2" w:tplc="D0AA9A20">
      <w:start w:val="1"/>
      <w:numFmt w:val="lowerRoman"/>
      <w:lvlText w:val="%3."/>
      <w:lvlJc w:val="right"/>
      <w:pPr>
        <w:ind w:left="2160" w:hanging="180"/>
      </w:pPr>
    </w:lvl>
    <w:lvl w:ilvl="3" w:tplc="4FBC3D26">
      <w:start w:val="1"/>
      <w:numFmt w:val="decimal"/>
      <w:lvlText w:val="%4."/>
      <w:lvlJc w:val="left"/>
      <w:pPr>
        <w:ind w:left="2880" w:hanging="360"/>
      </w:pPr>
    </w:lvl>
    <w:lvl w:ilvl="4" w:tplc="579ECDBE">
      <w:start w:val="1"/>
      <w:numFmt w:val="lowerLetter"/>
      <w:lvlText w:val="%5."/>
      <w:lvlJc w:val="left"/>
      <w:pPr>
        <w:ind w:left="3600" w:hanging="360"/>
      </w:pPr>
    </w:lvl>
    <w:lvl w:ilvl="5" w:tplc="69125AD8">
      <w:start w:val="1"/>
      <w:numFmt w:val="lowerRoman"/>
      <w:lvlText w:val="%6."/>
      <w:lvlJc w:val="right"/>
      <w:pPr>
        <w:ind w:left="4320" w:hanging="180"/>
      </w:pPr>
    </w:lvl>
    <w:lvl w:ilvl="6" w:tplc="675481A8">
      <w:start w:val="1"/>
      <w:numFmt w:val="decimal"/>
      <w:lvlText w:val="%7."/>
      <w:lvlJc w:val="left"/>
      <w:pPr>
        <w:ind w:left="5040" w:hanging="360"/>
      </w:pPr>
    </w:lvl>
    <w:lvl w:ilvl="7" w:tplc="A79C9A2E">
      <w:start w:val="1"/>
      <w:numFmt w:val="lowerLetter"/>
      <w:lvlText w:val="%8."/>
      <w:lvlJc w:val="left"/>
      <w:pPr>
        <w:ind w:left="5760" w:hanging="360"/>
      </w:pPr>
    </w:lvl>
    <w:lvl w:ilvl="8" w:tplc="5E9885E8">
      <w:start w:val="1"/>
      <w:numFmt w:val="lowerRoman"/>
      <w:lvlText w:val="%9."/>
      <w:lvlJc w:val="right"/>
      <w:pPr>
        <w:ind w:left="6480" w:hanging="180"/>
      </w:pPr>
    </w:lvl>
  </w:abstractNum>
  <w:abstractNum w:abstractNumId="22" w15:restartNumberingAfterBreak="0">
    <w:nsid w:val="53D1380A"/>
    <w:multiLevelType w:val="hybridMultilevel"/>
    <w:tmpl w:val="149E5A38"/>
    <w:lvl w:ilvl="0" w:tplc="88106C40">
      <w:start w:val="1"/>
      <w:numFmt w:val="decimal"/>
      <w:lvlText w:val="%1."/>
      <w:lvlJc w:val="left"/>
      <w:pPr>
        <w:ind w:left="720" w:hanging="360"/>
      </w:pPr>
    </w:lvl>
    <w:lvl w:ilvl="1" w:tplc="5B7894EE">
      <w:start w:val="1"/>
      <w:numFmt w:val="lowerLetter"/>
      <w:lvlText w:val="%2."/>
      <w:lvlJc w:val="left"/>
      <w:pPr>
        <w:ind w:left="1440" w:hanging="360"/>
      </w:pPr>
    </w:lvl>
    <w:lvl w:ilvl="2" w:tplc="1070E252">
      <w:start w:val="1"/>
      <w:numFmt w:val="lowerRoman"/>
      <w:lvlText w:val="%3."/>
      <w:lvlJc w:val="right"/>
      <w:pPr>
        <w:ind w:left="2160" w:hanging="180"/>
      </w:pPr>
    </w:lvl>
    <w:lvl w:ilvl="3" w:tplc="E6FE3F04">
      <w:start w:val="1"/>
      <w:numFmt w:val="decimal"/>
      <w:lvlText w:val="%4."/>
      <w:lvlJc w:val="left"/>
      <w:pPr>
        <w:ind w:left="2880" w:hanging="360"/>
      </w:pPr>
    </w:lvl>
    <w:lvl w:ilvl="4" w:tplc="D84672C2">
      <w:start w:val="1"/>
      <w:numFmt w:val="lowerLetter"/>
      <w:lvlText w:val="%5."/>
      <w:lvlJc w:val="left"/>
      <w:pPr>
        <w:ind w:left="3600" w:hanging="360"/>
      </w:pPr>
    </w:lvl>
    <w:lvl w:ilvl="5" w:tplc="1E609EBE">
      <w:start w:val="1"/>
      <w:numFmt w:val="lowerRoman"/>
      <w:lvlText w:val="%6."/>
      <w:lvlJc w:val="right"/>
      <w:pPr>
        <w:ind w:left="4320" w:hanging="180"/>
      </w:pPr>
    </w:lvl>
    <w:lvl w:ilvl="6" w:tplc="91005A54">
      <w:start w:val="1"/>
      <w:numFmt w:val="decimal"/>
      <w:lvlText w:val="%7."/>
      <w:lvlJc w:val="left"/>
      <w:pPr>
        <w:ind w:left="5040" w:hanging="360"/>
      </w:pPr>
    </w:lvl>
    <w:lvl w:ilvl="7" w:tplc="E244E6F4">
      <w:start w:val="1"/>
      <w:numFmt w:val="lowerLetter"/>
      <w:lvlText w:val="%8."/>
      <w:lvlJc w:val="left"/>
      <w:pPr>
        <w:ind w:left="5760" w:hanging="360"/>
      </w:pPr>
    </w:lvl>
    <w:lvl w:ilvl="8" w:tplc="DA94FC94">
      <w:start w:val="1"/>
      <w:numFmt w:val="lowerRoman"/>
      <w:lvlText w:val="%9."/>
      <w:lvlJc w:val="right"/>
      <w:pPr>
        <w:ind w:left="6480" w:hanging="180"/>
      </w:pPr>
    </w:lvl>
  </w:abstractNum>
  <w:abstractNum w:abstractNumId="23" w15:restartNumberingAfterBreak="0">
    <w:nsid w:val="5B035286"/>
    <w:multiLevelType w:val="hybridMultilevel"/>
    <w:tmpl w:val="5FEE9ADA"/>
    <w:lvl w:ilvl="0" w:tplc="351E0C84">
      <w:start w:val="1"/>
      <w:numFmt w:val="decimal"/>
      <w:lvlText w:val="%1."/>
      <w:lvlJc w:val="left"/>
      <w:pPr>
        <w:ind w:left="720" w:hanging="360"/>
      </w:pPr>
    </w:lvl>
    <w:lvl w:ilvl="1" w:tplc="709A5CC8">
      <w:start w:val="1"/>
      <w:numFmt w:val="lowerLetter"/>
      <w:lvlText w:val="%2."/>
      <w:lvlJc w:val="left"/>
      <w:pPr>
        <w:ind w:left="1440" w:hanging="360"/>
      </w:pPr>
    </w:lvl>
    <w:lvl w:ilvl="2" w:tplc="FE0A6EDA">
      <w:start w:val="1"/>
      <w:numFmt w:val="lowerRoman"/>
      <w:lvlText w:val="%3."/>
      <w:lvlJc w:val="right"/>
      <w:pPr>
        <w:ind w:left="2160" w:hanging="180"/>
      </w:pPr>
    </w:lvl>
    <w:lvl w:ilvl="3" w:tplc="2028F5DA">
      <w:start w:val="1"/>
      <w:numFmt w:val="decimal"/>
      <w:lvlText w:val="%4."/>
      <w:lvlJc w:val="left"/>
      <w:pPr>
        <w:ind w:left="2880" w:hanging="360"/>
      </w:pPr>
    </w:lvl>
    <w:lvl w:ilvl="4" w:tplc="6742C392">
      <w:start w:val="1"/>
      <w:numFmt w:val="lowerLetter"/>
      <w:lvlText w:val="%5."/>
      <w:lvlJc w:val="left"/>
      <w:pPr>
        <w:ind w:left="3600" w:hanging="360"/>
      </w:pPr>
    </w:lvl>
    <w:lvl w:ilvl="5" w:tplc="73DAFE16">
      <w:start w:val="1"/>
      <w:numFmt w:val="lowerRoman"/>
      <w:lvlText w:val="%6."/>
      <w:lvlJc w:val="right"/>
      <w:pPr>
        <w:ind w:left="4320" w:hanging="180"/>
      </w:pPr>
    </w:lvl>
    <w:lvl w:ilvl="6" w:tplc="46860E40">
      <w:start w:val="1"/>
      <w:numFmt w:val="decimal"/>
      <w:lvlText w:val="%7."/>
      <w:lvlJc w:val="left"/>
      <w:pPr>
        <w:ind w:left="5040" w:hanging="360"/>
      </w:pPr>
    </w:lvl>
    <w:lvl w:ilvl="7" w:tplc="32A41578">
      <w:start w:val="1"/>
      <w:numFmt w:val="lowerLetter"/>
      <w:lvlText w:val="%8."/>
      <w:lvlJc w:val="left"/>
      <w:pPr>
        <w:ind w:left="5760" w:hanging="360"/>
      </w:pPr>
    </w:lvl>
    <w:lvl w:ilvl="8" w:tplc="EDA2221E">
      <w:start w:val="1"/>
      <w:numFmt w:val="lowerRoman"/>
      <w:lvlText w:val="%9."/>
      <w:lvlJc w:val="right"/>
      <w:pPr>
        <w:ind w:left="6480" w:hanging="180"/>
      </w:pPr>
    </w:lvl>
  </w:abstractNum>
  <w:abstractNum w:abstractNumId="24" w15:restartNumberingAfterBreak="0">
    <w:nsid w:val="5E885973"/>
    <w:multiLevelType w:val="hybridMultilevel"/>
    <w:tmpl w:val="9B384BB6"/>
    <w:lvl w:ilvl="0" w:tplc="D7961112">
      <w:start w:val="1"/>
      <w:numFmt w:val="decimal"/>
      <w:lvlText w:val="%1."/>
      <w:lvlJc w:val="left"/>
      <w:pPr>
        <w:ind w:left="720" w:hanging="360"/>
      </w:pPr>
    </w:lvl>
    <w:lvl w:ilvl="1" w:tplc="1C3C8188">
      <w:start w:val="1"/>
      <w:numFmt w:val="lowerLetter"/>
      <w:lvlText w:val="%2."/>
      <w:lvlJc w:val="left"/>
      <w:pPr>
        <w:ind w:left="1440" w:hanging="360"/>
      </w:pPr>
    </w:lvl>
    <w:lvl w:ilvl="2" w:tplc="B6F437D8">
      <w:start w:val="1"/>
      <w:numFmt w:val="lowerRoman"/>
      <w:lvlText w:val="%3."/>
      <w:lvlJc w:val="right"/>
      <w:pPr>
        <w:ind w:left="2160" w:hanging="180"/>
      </w:pPr>
    </w:lvl>
    <w:lvl w:ilvl="3" w:tplc="C1AEC23E">
      <w:start w:val="1"/>
      <w:numFmt w:val="decimal"/>
      <w:lvlText w:val="%4."/>
      <w:lvlJc w:val="left"/>
      <w:pPr>
        <w:ind w:left="2880" w:hanging="360"/>
      </w:pPr>
    </w:lvl>
    <w:lvl w:ilvl="4" w:tplc="5B5AEA12">
      <w:start w:val="1"/>
      <w:numFmt w:val="lowerLetter"/>
      <w:lvlText w:val="%5."/>
      <w:lvlJc w:val="left"/>
      <w:pPr>
        <w:ind w:left="3600" w:hanging="360"/>
      </w:pPr>
    </w:lvl>
    <w:lvl w:ilvl="5" w:tplc="438A7366">
      <w:start w:val="1"/>
      <w:numFmt w:val="lowerRoman"/>
      <w:lvlText w:val="%6."/>
      <w:lvlJc w:val="right"/>
      <w:pPr>
        <w:ind w:left="4320" w:hanging="180"/>
      </w:pPr>
    </w:lvl>
    <w:lvl w:ilvl="6" w:tplc="92CACF04">
      <w:start w:val="1"/>
      <w:numFmt w:val="decimal"/>
      <w:lvlText w:val="%7."/>
      <w:lvlJc w:val="left"/>
      <w:pPr>
        <w:ind w:left="5040" w:hanging="360"/>
      </w:pPr>
    </w:lvl>
    <w:lvl w:ilvl="7" w:tplc="79203A0E">
      <w:start w:val="1"/>
      <w:numFmt w:val="lowerLetter"/>
      <w:lvlText w:val="%8."/>
      <w:lvlJc w:val="left"/>
      <w:pPr>
        <w:ind w:left="5760" w:hanging="360"/>
      </w:pPr>
    </w:lvl>
    <w:lvl w:ilvl="8" w:tplc="779C3032">
      <w:start w:val="1"/>
      <w:numFmt w:val="lowerRoman"/>
      <w:lvlText w:val="%9."/>
      <w:lvlJc w:val="right"/>
      <w:pPr>
        <w:ind w:left="6480" w:hanging="180"/>
      </w:pPr>
    </w:lvl>
  </w:abstractNum>
  <w:abstractNum w:abstractNumId="25" w15:restartNumberingAfterBreak="0">
    <w:nsid w:val="6AE518FE"/>
    <w:multiLevelType w:val="hybridMultilevel"/>
    <w:tmpl w:val="E33068E8"/>
    <w:lvl w:ilvl="0" w:tplc="E4147308">
      <w:start w:val="1"/>
      <w:numFmt w:val="decimal"/>
      <w:lvlText w:val="%1."/>
      <w:lvlJc w:val="left"/>
      <w:pPr>
        <w:ind w:left="720" w:hanging="360"/>
      </w:pPr>
    </w:lvl>
    <w:lvl w:ilvl="1" w:tplc="57C0D0FA">
      <w:start w:val="1"/>
      <w:numFmt w:val="lowerLetter"/>
      <w:lvlText w:val="%2."/>
      <w:lvlJc w:val="left"/>
      <w:pPr>
        <w:ind w:left="1440" w:hanging="360"/>
      </w:pPr>
    </w:lvl>
    <w:lvl w:ilvl="2" w:tplc="9674550A">
      <w:start w:val="1"/>
      <w:numFmt w:val="lowerRoman"/>
      <w:lvlText w:val="%3."/>
      <w:lvlJc w:val="right"/>
      <w:pPr>
        <w:ind w:left="2160" w:hanging="180"/>
      </w:pPr>
    </w:lvl>
    <w:lvl w:ilvl="3" w:tplc="E6CE2076">
      <w:start w:val="1"/>
      <w:numFmt w:val="decimal"/>
      <w:lvlText w:val="%4."/>
      <w:lvlJc w:val="left"/>
      <w:pPr>
        <w:ind w:left="2880" w:hanging="360"/>
      </w:pPr>
    </w:lvl>
    <w:lvl w:ilvl="4" w:tplc="B02ACD68">
      <w:start w:val="1"/>
      <w:numFmt w:val="lowerLetter"/>
      <w:lvlText w:val="%5."/>
      <w:lvlJc w:val="left"/>
      <w:pPr>
        <w:ind w:left="3600" w:hanging="360"/>
      </w:pPr>
    </w:lvl>
    <w:lvl w:ilvl="5" w:tplc="B908E6BE">
      <w:start w:val="1"/>
      <w:numFmt w:val="lowerRoman"/>
      <w:lvlText w:val="%6."/>
      <w:lvlJc w:val="right"/>
      <w:pPr>
        <w:ind w:left="4320" w:hanging="180"/>
      </w:pPr>
    </w:lvl>
    <w:lvl w:ilvl="6" w:tplc="A502F136">
      <w:start w:val="1"/>
      <w:numFmt w:val="decimal"/>
      <w:lvlText w:val="%7."/>
      <w:lvlJc w:val="left"/>
      <w:pPr>
        <w:ind w:left="5040" w:hanging="360"/>
      </w:pPr>
    </w:lvl>
    <w:lvl w:ilvl="7" w:tplc="5FA6EF9A">
      <w:start w:val="1"/>
      <w:numFmt w:val="lowerLetter"/>
      <w:lvlText w:val="%8."/>
      <w:lvlJc w:val="left"/>
      <w:pPr>
        <w:ind w:left="5760" w:hanging="360"/>
      </w:pPr>
    </w:lvl>
    <w:lvl w:ilvl="8" w:tplc="8F48241A">
      <w:start w:val="1"/>
      <w:numFmt w:val="lowerRoman"/>
      <w:lvlText w:val="%9."/>
      <w:lvlJc w:val="right"/>
      <w:pPr>
        <w:ind w:left="6480" w:hanging="180"/>
      </w:pPr>
    </w:lvl>
  </w:abstractNum>
  <w:abstractNum w:abstractNumId="26" w15:restartNumberingAfterBreak="0">
    <w:nsid w:val="6E076382"/>
    <w:multiLevelType w:val="hybridMultilevel"/>
    <w:tmpl w:val="991C2F4C"/>
    <w:lvl w:ilvl="0" w:tplc="C6BE0504">
      <w:start w:val="1"/>
      <w:numFmt w:val="decimal"/>
      <w:lvlText w:val="%1."/>
      <w:lvlJc w:val="left"/>
      <w:pPr>
        <w:ind w:left="720" w:hanging="360"/>
      </w:pPr>
    </w:lvl>
    <w:lvl w:ilvl="1" w:tplc="B47222F2">
      <w:start w:val="1"/>
      <w:numFmt w:val="lowerLetter"/>
      <w:lvlText w:val="%2."/>
      <w:lvlJc w:val="left"/>
      <w:pPr>
        <w:ind w:left="1440" w:hanging="360"/>
      </w:pPr>
    </w:lvl>
    <w:lvl w:ilvl="2" w:tplc="F15299DC">
      <w:start w:val="1"/>
      <w:numFmt w:val="lowerRoman"/>
      <w:lvlText w:val="%3."/>
      <w:lvlJc w:val="right"/>
      <w:pPr>
        <w:ind w:left="2160" w:hanging="180"/>
      </w:pPr>
    </w:lvl>
    <w:lvl w:ilvl="3">
      <w:start w:val="1"/>
      <w:numFmt w:val="decimal"/>
      <w:lvlText w:val="%4."/>
      <w:lvlJc w:val="left"/>
      <w:pPr>
        <w:ind w:left="2880" w:hanging="360"/>
      </w:pPr>
    </w:lvl>
    <w:lvl w:ilvl="4" w:tplc="BB1EE9F4">
      <w:start w:val="1"/>
      <w:numFmt w:val="lowerLetter"/>
      <w:lvlText w:val="%5."/>
      <w:lvlJc w:val="left"/>
      <w:pPr>
        <w:ind w:left="3600" w:hanging="360"/>
      </w:pPr>
    </w:lvl>
    <w:lvl w:ilvl="5" w:tplc="E340B674">
      <w:start w:val="1"/>
      <w:numFmt w:val="lowerRoman"/>
      <w:lvlText w:val="%6."/>
      <w:lvlJc w:val="right"/>
      <w:pPr>
        <w:ind w:left="4320" w:hanging="180"/>
      </w:pPr>
    </w:lvl>
    <w:lvl w:ilvl="6" w:tplc="EF764AD4">
      <w:start w:val="1"/>
      <w:numFmt w:val="decimal"/>
      <w:lvlText w:val="%7."/>
      <w:lvlJc w:val="left"/>
      <w:pPr>
        <w:ind w:left="5040" w:hanging="360"/>
      </w:pPr>
    </w:lvl>
    <w:lvl w:ilvl="7" w:tplc="F9748740">
      <w:start w:val="1"/>
      <w:numFmt w:val="lowerLetter"/>
      <w:lvlText w:val="%8."/>
      <w:lvlJc w:val="left"/>
      <w:pPr>
        <w:ind w:left="5760" w:hanging="360"/>
      </w:pPr>
    </w:lvl>
    <w:lvl w:ilvl="8" w:tplc="0CC4FFEA">
      <w:start w:val="1"/>
      <w:numFmt w:val="lowerRoman"/>
      <w:lvlText w:val="%9."/>
      <w:lvlJc w:val="right"/>
      <w:pPr>
        <w:ind w:left="6480" w:hanging="180"/>
      </w:pPr>
    </w:lvl>
  </w:abstractNum>
  <w:abstractNum w:abstractNumId="27" w15:restartNumberingAfterBreak="0">
    <w:nsid w:val="6E6B4AE5"/>
    <w:multiLevelType w:val="hybridMultilevel"/>
    <w:tmpl w:val="0C6864A6"/>
    <w:lvl w:ilvl="0" w:tplc="9B441D26">
      <w:start w:val="1"/>
      <w:numFmt w:val="decimal"/>
      <w:lvlText w:val="%1."/>
      <w:lvlJc w:val="left"/>
      <w:pPr>
        <w:ind w:left="720" w:hanging="360"/>
      </w:pPr>
    </w:lvl>
    <w:lvl w:ilvl="1" w:tplc="A3CA1C22">
      <w:start w:val="1"/>
      <w:numFmt w:val="lowerLetter"/>
      <w:lvlText w:val="%2."/>
      <w:lvlJc w:val="left"/>
      <w:pPr>
        <w:ind w:left="1440" w:hanging="360"/>
      </w:pPr>
    </w:lvl>
    <w:lvl w:ilvl="2" w:tplc="93AA8CB0">
      <w:start w:val="1"/>
      <w:numFmt w:val="lowerRoman"/>
      <w:lvlText w:val="%3."/>
      <w:lvlJc w:val="right"/>
      <w:pPr>
        <w:ind w:left="2160" w:hanging="180"/>
      </w:pPr>
    </w:lvl>
    <w:lvl w:ilvl="3" w:tplc="DF60142E">
      <w:start w:val="1"/>
      <w:numFmt w:val="decimal"/>
      <w:lvlText w:val="%4."/>
      <w:lvlJc w:val="left"/>
      <w:pPr>
        <w:ind w:left="2880" w:hanging="360"/>
      </w:pPr>
    </w:lvl>
    <w:lvl w:ilvl="4" w:tplc="8D2C5638">
      <w:start w:val="1"/>
      <w:numFmt w:val="lowerLetter"/>
      <w:lvlText w:val="%5."/>
      <w:lvlJc w:val="left"/>
      <w:pPr>
        <w:ind w:left="3600" w:hanging="360"/>
      </w:pPr>
    </w:lvl>
    <w:lvl w:ilvl="5" w:tplc="3A5EA578">
      <w:start w:val="1"/>
      <w:numFmt w:val="lowerRoman"/>
      <w:lvlText w:val="%6."/>
      <w:lvlJc w:val="right"/>
      <w:pPr>
        <w:ind w:left="4320" w:hanging="180"/>
      </w:pPr>
    </w:lvl>
    <w:lvl w:ilvl="6" w:tplc="A0267A64">
      <w:start w:val="1"/>
      <w:numFmt w:val="decimal"/>
      <w:lvlText w:val="%7."/>
      <w:lvlJc w:val="left"/>
      <w:pPr>
        <w:ind w:left="5040" w:hanging="360"/>
      </w:pPr>
    </w:lvl>
    <w:lvl w:ilvl="7" w:tplc="D17E8C92">
      <w:start w:val="1"/>
      <w:numFmt w:val="lowerLetter"/>
      <w:lvlText w:val="%8."/>
      <w:lvlJc w:val="left"/>
      <w:pPr>
        <w:ind w:left="5760" w:hanging="360"/>
      </w:pPr>
    </w:lvl>
    <w:lvl w:ilvl="8" w:tplc="46F44AF8">
      <w:start w:val="1"/>
      <w:numFmt w:val="lowerRoman"/>
      <w:lvlText w:val="%9."/>
      <w:lvlJc w:val="right"/>
      <w:pPr>
        <w:ind w:left="6480" w:hanging="180"/>
      </w:pPr>
    </w:lvl>
  </w:abstractNum>
  <w:abstractNum w:abstractNumId="28" w15:restartNumberingAfterBreak="0">
    <w:nsid w:val="73641167"/>
    <w:multiLevelType w:val="hybridMultilevel"/>
    <w:tmpl w:val="98184630"/>
    <w:lvl w:ilvl="0" w:tplc="1A20922C">
      <w:start w:val="1"/>
      <w:numFmt w:val="decimal"/>
      <w:lvlText w:val="%1."/>
      <w:lvlJc w:val="left"/>
      <w:pPr>
        <w:ind w:left="720" w:hanging="360"/>
      </w:pPr>
    </w:lvl>
    <w:lvl w:ilvl="1" w:tplc="44A4AB18">
      <w:start w:val="1"/>
      <w:numFmt w:val="lowerLetter"/>
      <w:lvlText w:val="%2."/>
      <w:lvlJc w:val="left"/>
      <w:pPr>
        <w:ind w:left="1440" w:hanging="360"/>
      </w:pPr>
    </w:lvl>
    <w:lvl w:ilvl="2" w:tplc="6B588E34">
      <w:start w:val="1"/>
      <w:numFmt w:val="lowerRoman"/>
      <w:lvlText w:val="%3."/>
      <w:lvlJc w:val="right"/>
      <w:pPr>
        <w:ind w:left="2160" w:hanging="180"/>
      </w:pPr>
    </w:lvl>
    <w:lvl w:ilvl="3" w:tplc="DC1A5F14">
      <w:start w:val="1"/>
      <w:numFmt w:val="decimal"/>
      <w:lvlText w:val="%4."/>
      <w:lvlJc w:val="left"/>
      <w:pPr>
        <w:ind w:left="2880" w:hanging="360"/>
      </w:pPr>
    </w:lvl>
    <w:lvl w:ilvl="4" w:tplc="F112CEAE">
      <w:start w:val="1"/>
      <w:numFmt w:val="lowerLetter"/>
      <w:lvlText w:val="%5."/>
      <w:lvlJc w:val="left"/>
      <w:pPr>
        <w:ind w:left="3600" w:hanging="360"/>
      </w:pPr>
    </w:lvl>
    <w:lvl w:ilvl="5" w:tplc="85CA0722">
      <w:start w:val="1"/>
      <w:numFmt w:val="lowerRoman"/>
      <w:lvlText w:val="%6."/>
      <w:lvlJc w:val="right"/>
      <w:pPr>
        <w:ind w:left="4320" w:hanging="180"/>
      </w:pPr>
    </w:lvl>
    <w:lvl w:ilvl="6" w:tplc="1F7C63BA">
      <w:start w:val="1"/>
      <w:numFmt w:val="decimal"/>
      <w:lvlText w:val="%7."/>
      <w:lvlJc w:val="left"/>
      <w:pPr>
        <w:ind w:left="5040" w:hanging="360"/>
      </w:pPr>
    </w:lvl>
    <w:lvl w:ilvl="7" w:tplc="6242018C">
      <w:start w:val="1"/>
      <w:numFmt w:val="lowerLetter"/>
      <w:lvlText w:val="%8."/>
      <w:lvlJc w:val="left"/>
      <w:pPr>
        <w:ind w:left="5760" w:hanging="360"/>
      </w:pPr>
    </w:lvl>
    <w:lvl w:ilvl="8" w:tplc="BB541B56">
      <w:start w:val="1"/>
      <w:numFmt w:val="lowerRoman"/>
      <w:lvlText w:val="%9."/>
      <w:lvlJc w:val="right"/>
      <w:pPr>
        <w:ind w:left="6480" w:hanging="180"/>
      </w:pPr>
    </w:lvl>
  </w:abstractNum>
  <w:abstractNum w:abstractNumId="29" w15:restartNumberingAfterBreak="0">
    <w:nsid w:val="771B26BF"/>
    <w:multiLevelType w:val="hybridMultilevel"/>
    <w:tmpl w:val="2AE4B43E"/>
    <w:lvl w:ilvl="0" w:tplc="63E4839A">
      <w:start w:val="1"/>
      <w:numFmt w:val="decimal"/>
      <w:lvlText w:val="%1."/>
      <w:lvlJc w:val="left"/>
      <w:pPr>
        <w:ind w:left="720" w:hanging="360"/>
      </w:pPr>
    </w:lvl>
    <w:lvl w:ilvl="1" w:tplc="275ECB06">
      <w:start w:val="1"/>
      <w:numFmt w:val="lowerLetter"/>
      <w:lvlText w:val="%2."/>
      <w:lvlJc w:val="left"/>
      <w:pPr>
        <w:ind w:left="1440" w:hanging="360"/>
      </w:pPr>
    </w:lvl>
    <w:lvl w:ilvl="2" w:tplc="51C2138A">
      <w:start w:val="1"/>
      <w:numFmt w:val="lowerRoman"/>
      <w:lvlText w:val="%3."/>
      <w:lvlJc w:val="right"/>
      <w:pPr>
        <w:ind w:left="2160" w:hanging="180"/>
      </w:pPr>
    </w:lvl>
    <w:lvl w:ilvl="3" w:tplc="1A44E568">
      <w:start w:val="1"/>
      <w:numFmt w:val="decimal"/>
      <w:lvlText w:val="%4."/>
      <w:lvlJc w:val="left"/>
      <w:pPr>
        <w:ind w:left="2880" w:hanging="360"/>
      </w:pPr>
    </w:lvl>
    <w:lvl w:ilvl="4" w:tplc="55ECD13A">
      <w:start w:val="1"/>
      <w:numFmt w:val="lowerLetter"/>
      <w:lvlText w:val="%5."/>
      <w:lvlJc w:val="left"/>
      <w:pPr>
        <w:ind w:left="3600" w:hanging="360"/>
      </w:pPr>
    </w:lvl>
    <w:lvl w:ilvl="5" w:tplc="29CCC574">
      <w:start w:val="1"/>
      <w:numFmt w:val="lowerRoman"/>
      <w:lvlText w:val="%6."/>
      <w:lvlJc w:val="right"/>
      <w:pPr>
        <w:ind w:left="4320" w:hanging="180"/>
      </w:pPr>
    </w:lvl>
    <w:lvl w:ilvl="6" w:tplc="788C1AB0">
      <w:start w:val="1"/>
      <w:numFmt w:val="decimal"/>
      <w:lvlText w:val="%7."/>
      <w:lvlJc w:val="left"/>
      <w:pPr>
        <w:ind w:left="5040" w:hanging="360"/>
      </w:pPr>
    </w:lvl>
    <w:lvl w:ilvl="7" w:tplc="4704B244">
      <w:start w:val="1"/>
      <w:numFmt w:val="lowerLetter"/>
      <w:lvlText w:val="%8."/>
      <w:lvlJc w:val="left"/>
      <w:pPr>
        <w:ind w:left="5760" w:hanging="360"/>
      </w:pPr>
    </w:lvl>
    <w:lvl w:ilvl="8" w:tplc="6D56E318">
      <w:start w:val="1"/>
      <w:numFmt w:val="lowerRoman"/>
      <w:lvlText w:val="%9."/>
      <w:lvlJc w:val="right"/>
      <w:pPr>
        <w:ind w:left="6480" w:hanging="180"/>
      </w:pPr>
    </w:lvl>
  </w:abstractNum>
  <w:abstractNum w:abstractNumId="30" w15:restartNumberingAfterBreak="0">
    <w:nsid w:val="78536227"/>
    <w:multiLevelType w:val="hybridMultilevel"/>
    <w:tmpl w:val="9BDA764E"/>
    <w:lvl w:ilvl="0" w:tplc="31CCC5D2">
      <w:start w:val="1"/>
      <w:numFmt w:val="decimal"/>
      <w:lvlText w:val="%1."/>
      <w:lvlJc w:val="left"/>
      <w:pPr>
        <w:ind w:left="720" w:hanging="360"/>
      </w:pPr>
    </w:lvl>
    <w:lvl w:ilvl="1" w:tplc="A21C9884">
      <w:start w:val="1"/>
      <w:numFmt w:val="lowerLetter"/>
      <w:lvlText w:val="%2."/>
      <w:lvlJc w:val="left"/>
      <w:pPr>
        <w:ind w:left="1440" w:hanging="360"/>
      </w:pPr>
    </w:lvl>
    <w:lvl w:ilvl="2" w:tplc="827432AA">
      <w:start w:val="1"/>
      <w:numFmt w:val="lowerRoman"/>
      <w:lvlText w:val="%3."/>
      <w:lvlJc w:val="right"/>
      <w:pPr>
        <w:ind w:left="2160" w:hanging="180"/>
      </w:pPr>
    </w:lvl>
    <w:lvl w:ilvl="3" w:tplc="0E74DA00">
      <w:start w:val="1"/>
      <w:numFmt w:val="decimal"/>
      <w:lvlText w:val="%4."/>
      <w:lvlJc w:val="left"/>
      <w:pPr>
        <w:ind w:left="2880" w:hanging="360"/>
      </w:pPr>
    </w:lvl>
    <w:lvl w:ilvl="4" w:tplc="ECA88ED6">
      <w:start w:val="1"/>
      <w:numFmt w:val="lowerLetter"/>
      <w:lvlText w:val="%5."/>
      <w:lvlJc w:val="left"/>
      <w:pPr>
        <w:ind w:left="3600" w:hanging="360"/>
      </w:pPr>
    </w:lvl>
    <w:lvl w:ilvl="5" w:tplc="484E4328">
      <w:start w:val="1"/>
      <w:numFmt w:val="lowerRoman"/>
      <w:lvlText w:val="%6."/>
      <w:lvlJc w:val="right"/>
      <w:pPr>
        <w:ind w:left="4320" w:hanging="180"/>
      </w:pPr>
    </w:lvl>
    <w:lvl w:ilvl="6" w:tplc="B4F4A106">
      <w:start w:val="1"/>
      <w:numFmt w:val="decimal"/>
      <w:lvlText w:val="%7."/>
      <w:lvlJc w:val="left"/>
      <w:pPr>
        <w:ind w:left="5040" w:hanging="360"/>
      </w:pPr>
    </w:lvl>
    <w:lvl w:ilvl="7" w:tplc="F27AE7EE">
      <w:start w:val="1"/>
      <w:numFmt w:val="lowerLetter"/>
      <w:lvlText w:val="%8."/>
      <w:lvlJc w:val="left"/>
      <w:pPr>
        <w:ind w:left="5760" w:hanging="360"/>
      </w:pPr>
    </w:lvl>
    <w:lvl w:ilvl="8" w:tplc="561A9EB8">
      <w:start w:val="1"/>
      <w:numFmt w:val="lowerRoman"/>
      <w:lvlText w:val="%9."/>
      <w:lvlJc w:val="right"/>
      <w:pPr>
        <w:ind w:left="6480" w:hanging="180"/>
      </w:pPr>
    </w:lvl>
  </w:abstractNum>
  <w:abstractNum w:abstractNumId="31" w15:restartNumberingAfterBreak="0">
    <w:nsid w:val="7B6F1F61"/>
    <w:multiLevelType w:val="hybridMultilevel"/>
    <w:tmpl w:val="0E9CCC92"/>
    <w:lvl w:ilvl="0" w:tplc="77685F32">
      <w:start w:val="1"/>
      <w:numFmt w:val="decimal"/>
      <w:lvlText w:val="%1."/>
      <w:lvlJc w:val="left"/>
      <w:pPr>
        <w:ind w:left="720" w:hanging="360"/>
      </w:pPr>
    </w:lvl>
    <w:lvl w:ilvl="1" w:tplc="7AB4D38C">
      <w:start w:val="1"/>
      <w:numFmt w:val="lowerLetter"/>
      <w:lvlText w:val="%2."/>
      <w:lvlJc w:val="left"/>
      <w:pPr>
        <w:ind w:left="1440" w:hanging="360"/>
      </w:pPr>
    </w:lvl>
    <w:lvl w:ilvl="2" w:tplc="5C522F84">
      <w:start w:val="1"/>
      <w:numFmt w:val="lowerRoman"/>
      <w:lvlText w:val="%3."/>
      <w:lvlJc w:val="right"/>
      <w:pPr>
        <w:ind w:left="2160" w:hanging="180"/>
      </w:pPr>
    </w:lvl>
    <w:lvl w:ilvl="3" w:tplc="4CCE0B54">
      <w:start w:val="1"/>
      <w:numFmt w:val="decimal"/>
      <w:lvlText w:val="%4."/>
      <w:lvlJc w:val="left"/>
      <w:pPr>
        <w:ind w:left="2880" w:hanging="360"/>
      </w:pPr>
    </w:lvl>
    <w:lvl w:ilvl="4" w:tplc="EBA0DC16">
      <w:start w:val="1"/>
      <w:numFmt w:val="lowerLetter"/>
      <w:lvlText w:val="%5."/>
      <w:lvlJc w:val="left"/>
      <w:pPr>
        <w:ind w:left="3600" w:hanging="360"/>
      </w:pPr>
    </w:lvl>
    <w:lvl w:ilvl="5" w:tplc="DFB49958">
      <w:start w:val="1"/>
      <w:numFmt w:val="lowerRoman"/>
      <w:lvlText w:val="%6."/>
      <w:lvlJc w:val="right"/>
      <w:pPr>
        <w:ind w:left="4320" w:hanging="180"/>
      </w:pPr>
    </w:lvl>
    <w:lvl w:ilvl="6" w:tplc="64987884">
      <w:start w:val="1"/>
      <w:numFmt w:val="decimal"/>
      <w:lvlText w:val="%7."/>
      <w:lvlJc w:val="left"/>
      <w:pPr>
        <w:ind w:left="5040" w:hanging="360"/>
      </w:pPr>
    </w:lvl>
    <w:lvl w:ilvl="7" w:tplc="F30EFC00">
      <w:start w:val="1"/>
      <w:numFmt w:val="lowerLetter"/>
      <w:lvlText w:val="%8."/>
      <w:lvlJc w:val="left"/>
      <w:pPr>
        <w:ind w:left="5760" w:hanging="360"/>
      </w:pPr>
    </w:lvl>
    <w:lvl w:ilvl="8" w:tplc="27B0102E">
      <w:start w:val="1"/>
      <w:numFmt w:val="lowerRoman"/>
      <w:lvlText w:val="%9."/>
      <w:lvlJc w:val="right"/>
      <w:pPr>
        <w:ind w:left="6480" w:hanging="180"/>
      </w:p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abstractNumId w:val="29"/>
  </w:num>
  <w:num w:numId="2">
    <w:abstractNumId w:val="18"/>
  </w:num>
  <w:num w:numId="3">
    <w:abstractNumId w:val="25"/>
  </w:num>
  <w:num w:numId="4">
    <w:abstractNumId w:val="17"/>
  </w:num>
  <w:num w:numId="5">
    <w:abstractNumId w:val="22"/>
  </w:num>
  <w:num w:numId="6">
    <w:abstractNumId w:val="11"/>
  </w:num>
  <w:num w:numId="7">
    <w:abstractNumId w:val="3"/>
  </w:num>
  <w:num w:numId="8">
    <w:abstractNumId w:val="27"/>
  </w:num>
  <w:num w:numId="9">
    <w:abstractNumId w:val="19"/>
  </w:num>
  <w:num w:numId="10">
    <w:abstractNumId w:val="10"/>
  </w:num>
  <w:num w:numId="11">
    <w:abstractNumId w:val="31"/>
  </w:num>
  <w:num w:numId="12">
    <w:abstractNumId w:val="2"/>
  </w:num>
  <w:num w:numId="13">
    <w:abstractNumId w:val="7"/>
  </w:num>
  <w:num w:numId="14">
    <w:abstractNumId w:val="1"/>
  </w:num>
  <w:num w:numId="15">
    <w:abstractNumId w:val="6"/>
  </w:num>
  <w:num w:numId="16">
    <w:abstractNumId w:val="15"/>
  </w:num>
  <w:num w:numId="17">
    <w:abstractNumId w:val="23"/>
  </w:num>
  <w:num w:numId="18">
    <w:abstractNumId w:val="9"/>
  </w:num>
  <w:num w:numId="19">
    <w:abstractNumId w:val="14"/>
  </w:num>
  <w:num w:numId="20">
    <w:abstractNumId w:val="13"/>
  </w:num>
  <w:num w:numId="21">
    <w:abstractNumId w:val="24"/>
  </w:num>
  <w:num w:numId="22">
    <w:abstractNumId w:val="5"/>
  </w:num>
  <w:num w:numId="23">
    <w:abstractNumId w:val="12"/>
  </w:num>
  <w:num w:numId="24">
    <w:abstractNumId w:val="26"/>
  </w:num>
  <w:num w:numId="25">
    <w:abstractNumId w:val="8"/>
  </w:num>
  <w:num w:numId="26">
    <w:abstractNumId w:val="20"/>
  </w:num>
  <w:num w:numId="27">
    <w:abstractNumId w:val="30"/>
  </w:num>
  <w:num w:numId="28">
    <w:abstractNumId w:val="21"/>
  </w:num>
  <w:num w:numId="29">
    <w:abstractNumId w:val="16"/>
  </w:num>
  <w:num w:numId="30">
    <w:abstractNumId w:val="0"/>
  </w:num>
  <w:num w:numId="31">
    <w:abstractNumId w:val="2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EB55D8"/>
    <w:rsid w:val="002D7945"/>
    <w:rsid w:val="00336D6E"/>
    <w:rsid w:val="00374890"/>
    <w:rsid w:val="003A390D"/>
    <w:rsid w:val="0069037F"/>
    <w:rsid w:val="00691F1D"/>
    <w:rsid w:val="006B385C"/>
    <w:rsid w:val="008114B1"/>
    <w:rsid w:val="009726DB"/>
    <w:rsid w:val="00C804DF"/>
    <w:rsid w:val="00C888C1"/>
    <w:rsid w:val="00CA53FC"/>
    <w:rsid w:val="00DD6E31"/>
    <w:rsid w:val="02208EC5"/>
    <w:rsid w:val="035F08EA"/>
    <w:rsid w:val="04CE4407"/>
    <w:rsid w:val="06FAB847"/>
    <w:rsid w:val="081951B0"/>
    <w:rsid w:val="084EC238"/>
    <w:rsid w:val="09A27182"/>
    <w:rsid w:val="0BC53DC2"/>
    <w:rsid w:val="0BF80678"/>
    <w:rsid w:val="0C4F0367"/>
    <w:rsid w:val="0C4F0367"/>
    <w:rsid w:val="0D6A580D"/>
    <w:rsid w:val="0E1C4727"/>
    <w:rsid w:val="10AFF1D6"/>
    <w:rsid w:val="10E33221"/>
    <w:rsid w:val="11B645CE"/>
    <w:rsid w:val="147A3CCA"/>
    <w:rsid w:val="14954CD5"/>
    <w:rsid w:val="1B43FFB7"/>
    <w:rsid w:val="1BE12308"/>
    <w:rsid w:val="1D1D0C31"/>
    <w:rsid w:val="1D837D53"/>
    <w:rsid w:val="1EBFEF4B"/>
    <w:rsid w:val="22A80B68"/>
    <w:rsid w:val="24E1C51D"/>
    <w:rsid w:val="24EC7617"/>
    <w:rsid w:val="256AD740"/>
    <w:rsid w:val="25DFAC2A"/>
    <w:rsid w:val="267BC841"/>
    <w:rsid w:val="28B6D6DA"/>
    <w:rsid w:val="2A1F0385"/>
    <w:rsid w:val="2A35CC9F"/>
    <w:rsid w:val="2B9D169F"/>
    <w:rsid w:val="2CA5C88B"/>
    <w:rsid w:val="2ED9802C"/>
    <w:rsid w:val="321F08B2"/>
    <w:rsid w:val="33148931"/>
    <w:rsid w:val="3364D7CE"/>
    <w:rsid w:val="34582378"/>
    <w:rsid w:val="3475E0BF"/>
    <w:rsid w:val="34C3618E"/>
    <w:rsid w:val="354DC286"/>
    <w:rsid w:val="36518DC6"/>
    <w:rsid w:val="3A1EE6DB"/>
    <w:rsid w:val="3ABDD2D2"/>
    <w:rsid w:val="3AC764FC"/>
    <w:rsid w:val="3DB7BEE0"/>
    <w:rsid w:val="3FF2E72C"/>
    <w:rsid w:val="4044931B"/>
    <w:rsid w:val="410BC1FF"/>
    <w:rsid w:val="410EB902"/>
    <w:rsid w:val="431876E5"/>
    <w:rsid w:val="436BB273"/>
    <w:rsid w:val="43D8B792"/>
    <w:rsid w:val="4625A89E"/>
    <w:rsid w:val="48AC5B86"/>
    <w:rsid w:val="48AC5B86"/>
    <w:rsid w:val="4A6DA2BE"/>
    <w:rsid w:val="4B60A911"/>
    <w:rsid w:val="4EF98DBF"/>
    <w:rsid w:val="4FE5632C"/>
    <w:rsid w:val="50A951C6"/>
    <w:rsid w:val="5134BA3D"/>
    <w:rsid w:val="519C5603"/>
    <w:rsid w:val="5233B3FD"/>
    <w:rsid w:val="535C2FA9"/>
    <w:rsid w:val="55ABFDAD"/>
    <w:rsid w:val="58547EF2"/>
    <w:rsid w:val="5B03F5E0"/>
    <w:rsid w:val="5BD58471"/>
    <w:rsid w:val="64737393"/>
    <w:rsid w:val="66558FD8"/>
    <w:rsid w:val="66DB13A1"/>
    <w:rsid w:val="68CD2EE3"/>
    <w:rsid w:val="68EB55D8"/>
    <w:rsid w:val="697D7453"/>
    <w:rsid w:val="6C76235C"/>
    <w:rsid w:val="6D78CA1B"/>
    <w:rsid w:val="6DCFC70A"/>
    <w:rsid w:val="6E143D1C"/>
    <w:rsid w:val="6E59A7F2"/>
    <w:rsid w:val="6F911079"/>
    <w:rsid w:val="72E3F89C"/>
    <w:rsid w:val="73A78484"/>
    <w:rsid w:val="73E189EF"/>
    <w:rsid w:val="74F672F7"/>
    <w:rsid w:val="78D204E3"/>
    <w:rsid w:val="7986596A"/>
    <w:rsid w:val="79C3335B"/>
    <w:rsid w:val="7B2152DE"/>
    <w:rsid w:val="7BBD49A7"/>
    <w:rsid w:val="7CDD16D6"/>
    <w:rsid w:val="7CDE4773"/>
    <w:rsid w:val="7CFAD41D"/>
    <w:rsid w:val="7D722E98"/>
    <w:rsid w:val="7D75C588"/>
    <w:rsid w:val="7D8716CB"/>
    <w:rsid w:val="7E6093BB"/>
    <w:rsid w:val="7E8B9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5D8"/>
  <w15:chartTrackingRefBased/>
  <w15:docId w15:val="{ADCFD849-3C5F-4706-AEF6-39548537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74890"/>
    <w:pPr>
      <w:spacing w:after="0" w:line="240" w:lineRule="auto"/>
    </w:pPr>
    <w:rPr>
      <w:rFonts w:ascii="Segoe UI" w:hAnsi="Segoe UI" w:cs="Segoe UI"/>
      <w:sz w:val="18"/>
      <w:szCs w:val="18"/>
      <w:lang w:val="lv-LV"/>
    </w:rPr>
  </w:style>
  <w:style w:type="character" w:styleId="BalloonTextChar" w:customStyle="1">
    <w:name w:val="Balloon Text Char"/>
    <w:basedOn w:val="DefaultParagraphFont"/>
    <w:link w:val="BalloonText"/>
    <w:uiPriority w:val="99"/>
    <w:semiHidden/>
    <w:rsid w:val="00374890"/>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1krps@riga.lv"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Ieva Karlsberga</dc:creator>
  <keywords/>
  <dc:description/>
  <lastModifiedBy>Ieva Karlsberga</lastModifiedBy>
  <revision>8</revision>
  <dcterms:created xsi:type="dcterms:W3CDTF">2021-10-29T08:19:00.0000000Z</dcterms:created>
  <dcterms:modified xsi:type="dcterms:W3CDTF">2022-02-10T15:50:30.5747004Z</dcterms:modified>
</coreProperties>
</file>